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460" w:rsidRDefault="00C94460" w:rsidP="00C9446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4 </w:t>
      </w:r>
    </w:p>
    <w:p w:rsidR="00C94460" w:rsidRDefault="00C94460" w:rsidP="00C9446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C94460" w:rsidRDefault="00C94460" w:rsidP="00C9446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</w:rPr>
        <w:t xml:space="preserve">      </w:t>
      </w:r>
    </w:p>
    <w:p w:rsidR="00C94460" w:rsidRDefault="00C94460" w:rsidP="00C9446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C94460" w:rsidRDefault="00C94460" w:rsidP="00C94460">
      <w:pPr>
        <w:pStyle w:val="a5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C94460" w:rsidRDefault="00C94460" w:rsidP="00C94460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DD52BC" w:rsidRPr="003F4975" w:rsidRDefault="00DD52BC" w:rsidP="003F4975">
      <w:pPr>
        <w:pStyle w:val="aa"/>
        <w:spacing w:before="0" w:beforeAutospacing="0" w:after="0" w:afterAutospacing="0"/>
        <w:rPr>
          <w:rStyle w:val="ab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</w:p>
    <w:p w:rsidR="00DD52BC" w:rsidRPr="006B7BCF" w:rsidRDefault="00DD52BC" w:rsidP="00A659B7">
      <w:pPr>
        <w:rPr>
          <w:rFonts w:ascii="GHEA Grapalat" w:hAnsi="GHEA Grapalat" w:cs="Sylfaen"/>
          <w:b/>
          <w:sz w:val="20"/>
          <w:lang w:val="af-ZA"/>
        </w:rPr>
      </w:pPr>
    </w:p>
    <w:p w:rsidR="00DD52BC" w:rsidRPr="006B7BCF" w:rsidRDefault="00DD52BC" w:rsidP="00DD52B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D52BC" w:rsidRPr="00DC3436" w:rsidRDefault="00DD52BC" w:rsidP="00DC3436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DD52BC" w:rsidRPr="00BF0F38" w:rsidRDefault="00BF0F38" w:rsidP="00DC3436">
      <w:pPr>
        <w:jc w:val="both"/>
        <w:rPr>
          <w:rFonts w:ascii="Arial" w:hAnsi="Arial" w:cs="Arial"/>
          <w:sz w:val="20"/>
          <w:lang w:val="af-ZA"/>
        </w:rPr>
      </w:pPr>
      <w:r>
        <w:rPr>
          <w:rFonts w:ascii="Arial" w:hAnsi="Arial" w:cs="Arial"/>
          <w:sz w:val="20"/>
          <w:lang w:val="hy-AM"/>
        </w:rPr>
        <w:t xml:space="preserve">    </w:t>
      </w:r>
      <w:r w:rsidR="008F7208" w:rsidRPr="00BF0F38">
        <w:rPr>
          <w:rFonts w:ascii="Arial" w:hAnsi="Arial" w:cs="Arial"/>
          <w:sz w:val="20"/>
          <w:lang w:val="hy-AM"/>
        </w:rPr>
        <w:t xml:space="preserve">ՀՀ Լոռու մարզի </w:t>
      </w:r>
      <w:r w:rsidR="00F06BA3" w:rsidRPr="00BF0F38">
        <w:rPr>
          <w:rFonts w:ascii="Arial" w:hAnsi="Arial" w:cs="Arial"/>
          <w:sz w:val="20"/>
          <w:lang w:val="af-ZA"/>
        </w:rPr>
        <w:t xml:space="preserve">Ստեփանավանի </w:t>
      </w:r>
      <w:r w:rsidR="008F7208" w:rsidRPr="00BF0F38">
        <w:rPr>
          <w:rFonts w:ascii="Arial" w:hAnsi="Arial" w:cs="Arial"/>
          <w:sz w:val="20"/>
          <w:lang w:val="hy-AM"/>
        </w:rPr>
        <w:t>մանկապատանեկան մարզադպրոց ՀՈԱԿ-ն</w:t>
      </w:r>
      <w:r w:rsidR="00DD52BC" w:rsidRPr="00BF0F38">
        <w:rPr>
          <w:rFonts w:ascii="Arial" w:hAnsi="Arial" w:cs="Arial"/>
          <w:sz w:val="20"/>
          <w:lang w:val="af-ZA"/>
        </w:rPr>
        <w:t xml:space="preserve"> ստորև ներկայացնում է </w:t>
      </w:r>
      <w:r w:rsidR="00080F36" w:rsidRPr="00BF0F38">
        <w:rPr>
          <w:rFonts w:ascii="Arial" w:hAnsi="Arial" w:cs="Arial"/>
          <w:sz w:val="20"/>
          <w:lang w:val="af-ZA"/>
        </w:rPr>
        <w:t>Ստեփանավան</w:t>
      </w:r>
      <w:r w:rsidR="008F7208" w:rsidRPr="00BF0F38">
        <w:rPr>
          <w:rFonts w:ascii="Arial" w:hAnsi="Arial" w:cs="Arial"/>
          <w:sz w:val="20"/>
          <w:lang w:val="hy-AM"/>
        </w:rPr>
        <w:t>ի</w:t>
      </w:r>
      <w:r w:rsidR="00080F36" w:rsidRPr="00BF0F38">
        <w:rPr>
          <w:rFonts w:ascii="Arial" w:hAnsi="Arial" w:cs="Arial"/>
          <w:sz w:val="20"/>
          <w:lang w:val="af-ZA"/>
        </w:rPr>
        <w:t xml:space="preserve"> </w:t>
      </w:r>
      <w:r w:rsidR="008F7208" w:rsidRPr="00BF0F38">
        <w:rPr>
          <w:rFonts w:ascii="Arial" w:hAnsi="Arial" w:cs="Arial"/>
          <w:sz w:val="20"/>
          <w:lang w:val="hy-AM"/>
        </w:rPr>
        <w:t xml:space="preserve">մանկապատանեկան մարզադպրոց ՀՈԱԿ –ի </w:t>
      </w:r>
      <w:r w:rsidR="00DD52BC" w:rsidRPr="00BF0F38">
        <w:rPr>
          <w:rFonts w:ascii="Arial" w:hAnsi="Arial" w:cs="Arial"/>
          <w:sz w:val="20"/>
          <w:lang w:val="af-ZA"/>
        </w:rPr>
        <w:t xml:space="preserve">կարիքների համար </w:t>
      </w:r>
      <w:r w:rsidR="00AF1D18" w:rsidRPr="00BF0F38">
        <w:rPr>
          <w:rFonts w:ascii="Arial" w:hAnsi="Arial" w:cs="Arial"/>
          <w:sz w:val="20"/>
          <w:lang w:val="hy-AM"/>
        </w:rPr>
        <w:t xml:space="preserve">տնտեսական, սանհիգենիկ և մաքրիչ </w:t>
      </w:r>
      <w:r w:rsidR="008F7208" w:rsidRPr="00BF0F38">
        <w:rPr>
          <w:rFonts w:ascii="Arial" w:hAnsi="Arial" w:cs="Arial"/>
          <w:sz w:val="20"/>
          <w:lang w:val="hy-AM"/>
        </w:rPr>
        <w:t>նյութերի</w:t>
      </w:r>
      <w:r w:rsidR="00080F36" w:rsidRPr="00BF0F38">
        <w:rPr>
          <w:rFonts w:ascii="Arial" w:hAnsi="Arial" w:cs="Arial"/>
          <w:sz w:val="20"/>
          <w:lang w:val="af-ZA"/>
        </w:rPr>
        <w:t xml:space="preserve"> </w:t>
      </w:r>
      <w:r w:rsidR="00DD52BC" w:rsidRPr="00BF0F38">
        <w:rPr>
          <w:rFonts w:ascii="Arial" w:hAnsi="Arial" w:cs="Arial"/>
          <w:sz w:val="20"/>
          <w:lang w:val="af-ZA"/>
        </w:rPr>
        <w:t>ձեռքբերման նպատակով կազմակերպված</w:t>
      </w:r>
      <w:r w:rsidR="00330566" w:rsidRPr="00BF0F38">
        <w:rPr>
          <w:rFonts w:ascii="Arial" w:hAnsi="Arial" w:cs="Arial"/>
          <w:sz w:val="20"/>
          <w:lang w:val="hy-AM"/>
        </w:rPr>
        <w:t xml:space="preserve"> </w:t>
      </w:r>
      <w:r w:rsidR="00BA569B">
        <w:rPr>
          <w:rFonts w:ascii="Arial" w:hAnsi="Arial" w:cs="Arial"/>
          <w:sz w:val="20"/>
          <w:lang w:val="es-ES"/>
        </w:rPr>
        <w:t>ՀՀ-ԼՄՍՄՄՀՈԱԿ-ՄԱԱՊՁԲ-</w:t>
      </w:r>
      <w:r w:rsidR="00BA569B">
        <w:rPr>
          <w:rFonts w:ascii="Arial" w:hAnsi="Arial" w:cs="Arial"/>
          <w:sz w:val="20"/>
          <w:lang w:val="hy-AM"/>
        </w:rPr>
        <w:t>19</w:t>
      </w:r>
      <w:r w:rsidR="008F7208" w:rsidRPr="00BF0F38">
        <w:rPr>
          <w:rFonts w:ascii="Arial" w:hAnsi="Arial" w:cs="Arial"/>
          <w:sz w:val="20"/>
          <w:lang w:val="es-ES"/>
        </w:rPr>
        <w:t>/</w:t>
      </w:r>
      <w:r w:rsidR="00AF1D18" w:rsidRPr="00BF0F38">
        <w:rPr>
          <w:rFonts w:ascii="Arial" w:hAnsi="Arial" w:cs="Arial"/>
          <w:sz w:val="20"/>
          <w:lang w:val="hy-AM"/>
        </w:rPr>
        <w:t>3</w:t>
      </w:r>
      <w:r w:rsidR="00DC3436" w:rsidRPr="00BF0F38">
        <w:rPr>
          <w:rFonts w:ascii="Arial" w:hAnsi="Arial" w:cs="Arial"/>
          <w:sz w:val="20"/>
          <w:lang w:val="af-ZA"/>
        </w:rPr>
        <w:t xml:space="preserve"> </w:t>
      </w:r>
      <w:r w:rsidR="00DD52BC" w:rsidRPr="00BF0F38">
        <w:rPr>
          <w:rFonts w:ascii="Arial" w:hAnsi="Arial" w:cs="Arial"/>
          <w:sz w:val="20"/>
          <w:lang w:val="af-ZA"/>
        </w:rPr>
        <w:t>ծածկագրով գնման ընթացակարգի</w:t>
      </w:r>
      <w:r w:rsidR="00DC3436" w:rsidRPr="00BF0F38">
        <w:rPr>
          <w:rFonts w:ascii="Arial" w:hAnsi="Arial" w:cs="Arial"/>
          <w:sz w:val="20"/>
          <w:lang w:val="af-ZA"/>
        </w:rPr>
        <w:t xml:space="preserve"> </w:t>
      </w:r>
      <w:r w:rsidR="00DD52BC" w:rsidRPr="00BF0F38">
        <w:rPr>
          <w:rFonts w:ascii="Arial" w:hAnsi="Arial" w:cs="Arial"/>
          <w:sz w:val="20"/>
          <w:lang w:val="af-ZA"/>
        </w:rPr>
        <w:t>արդյունքում 20</w:t>
      </w:r>
      <w:r w:rsidR="00DC3436" w:rsidRPr="00BF0F38">
        <w:rPr>
          <w:rFonts w:ascii="Arial" w:hAnsi="Arial" w:cs="Arial"/>
          <w:sz w:val="20"/>
          <w:lang w:val="af-ZA"/>
        </w:rPr>
        <w:t>1</w:t>
      </w:r>
      <w:r w:rsidR="00BA569B">
        <w:rPr>
          <w:rFonts w:ascii="Arial" w:hAnsi="Arial" w:cs="Arial"/>
          <w:sz w:val="20"/>
          <w:lang w:val="hy-AM"/>
        </w:rPr>
        <w:t>9</w:t>
      </w:r>
      <w:r w:rsidR="00DD52BC" w:rsidRPr="00BF0F38">
        <w:rPr>
          <w:rFonts w:ascii="Arial" w:hAnsi="Arial" w:cs="Arial"/>
          <w:sz w:val="20"/>
          <w:lang w:val="af-ZA"/>
        </w:rPr>
        <w:t xml:space="preserve"> թվականի</w:t>
      </w:r>
      <w:r w:rsidR="00DC3436" w:rsidRPr="00BF0F38">
        <w:rPr>
          <w:rFonts w:ascii="Arial" w:hAnsi="Arial" w:cs="Arial"/>
          <w:sz w:val="20"/>
          <w:lang w:val="af-ZA"/>
        </w:rPr>
        <w:t xml:space="preserve"> </w:t>
      </w:r>
      <w:r w:rsidR="00BA569B">
        <w:rPr>
          <w:rFonts w:ascii="Arial" w:hAnsi="Arial" w:cs="Arial"/>
          <w:sz w:val="20"/>
          <w:lang w:val="hy-AM"/>
        </w:rPr>
        <w:t>հունվար</w:t>
      </w:r>
      <w:r w:rsidR="00330566" w:rsidRPr="00BF0F38">
        <w:rPr>
          <w:rFonts w:ascii="Arial" w:hAnsi="Arial" w:cs="Arial"/>
          <w:sz w:val="20"/>
          <w:lang w:val="hy-AM"/>
        </w:rPr>
        <w:t xml:space="preserve">ի </w:t>
      </w:r>
      <w:r w:rsidR="00BA569B">
        <w:rPr>
          <w:rFonts w:ascii="Arial" w:hAnsi="Arial" w:cs="Arial"/>
          <w:sz w:val="20"/>
          <w:lang w:val="hy-AM"/>
        </w:rPr>
        <w:t>25</w:t>
      </w:r>
      <w:r w:rsidR="00DC3436" w:rsidRPr="00BF0F38">
        <w:rPr>
          <w:rFonts w:ascii="Arial" w:hAnsi="Arial" w:cs="Arial"/>
          <w:sz w:val="20"/>
          <w:lang w:val="af-ZA"/>
        </w:rPr>
        <w:t>-</w:t>
      </w:r>
      <w:r w:rsidR="00DD52BC" w:rsidRPr="00BF0F38">
        <w:rPr>
          <w:rFonts w:ascii="Arial" w:hAnsi="Arial" w:cs="Arial"/>
          <w:sz w:val="20"/>
          <w:lang w:val="af-ZA"/>
        </w:rPr>
        <w:t xml:space="preserve">ին կնքված N </w:t>
      </w:r>
      <w:r w:rsidR="00330566" w:rsidRPr="00BF0F38">
        <w:rPr>
          <w:rFonts w:ascii="Arial" w:hAnsi="Arial" w:cs="Arial"/>
          <w:sz w:val="20"/>
          <w:lang w:val="es-ES"/>
        </w:rPr>
        <w:t>ՀՀ-ԼՄՍՄՄՀՈԱԿ-ՄԱԱՊՁԲ-1</w:t>
      </w:r>
      <w:r w:rsidR="00BA569B">
        <w:rPr>
          <w:rFonts w:ascii="Arial" w:hAnsi="Arial" w:cs="Arial"/>
          <w:sz w:val="20"/>
          <w:lang w:val="hy-AM"/>
        </w:rPr>
        <w:t>9</w:t>
      </w:r>
      <w:r w:rsidR="00330566" w:rsidRPr="00BF0F38">
        <w:rPr>
          <w:rFonts w:ascii="Arial" w:hAnsi="Arial" w:cs="Arial"/>
          <w:sz w:val="20"/>
          <w:lang w:val="es-ES"/>
        </w:rPr>
        <w:t>/</w:t>
      </w:r>
      <w:r w:rsidR="00AF1D18" w:rsidRPr="00BF0F38">
        <w:rPr>
          <w:rFonts w:ascii="Arial" w:hAnsi="Arial" w:cs="Arial"/>
          <w:sz w:val="20"/>
          <w:lang w:val="hy-AM"/>
        </w:rPr>
        <w:t>3</w:t>
      </w:r>
      <w:r w:rsidR="00330566" w:rsidRPr="00BF0F38">
        <w:rPr>
          <w:rFonts w:ascii="Arial" w:hAnsi="Arial" w:cs="Arial"/>
          <w:sz w:val="20"/>
          <w:lang w:val="hy-AM"/>
        </w:rPr>
        <w:t xml:space="preserve"> </w:t>
      </w:r>
      <w:r w:rsidR="00DD52BC" w:rsidRPr="00BF0F38">
        <w:rPr>
          <w:rFonts w:ascii="Arial" w:hAnsi="Arial" w:cs="Arial"/>
          <w:sz w:val="20"/>
          <w:lang w:val="af-ZA"/>
        </w:rPr>
        <w:t>պայմանագրի մասին տեղեկատվությունը`</w:t>
      </w:r>
    </w:p>
    <w:p w:rsidR="00DD52BC" w:rsidRDefault="00DD52BC" w:rsidP="00DD52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2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319"/>
        <w:gridCol w:w="477"/>
        <w:gridCol w:w="268"/>
        <w:gridCol w:w="441"/>
        <w:gridCol w:w="354"/>
        <w:gridCol w:w="49"/>
        <w:gridCol w:w="306"/>
        <w:gridCol w:w="70"/>
        <w:gridCol w:w="43"/>
        <w:gridCol w:w="362"/>
        <w:gridCol w:w="234"/>
        <w:gridCol w:w="459"/>
        <w:gridCol w:w="36"/>
        <w:gridCol w:w="639"/>
        <w:gridCol w:w="80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DD52BC" w:rsidRPr="00BF7713" w:rsidTr="00DD52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0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DD52BC" w:rsidRPr="00BF7713" w:rsidTr="00E33F3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045" w:type="dxa"/>
            <w:gridSpan w:val="6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9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99" w:type="dxa"/>
            <w:gridSpan w:val="9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DD52BC" w:rsidRPr="00BF7713" w:rsidTr="00E33F3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45" w:type="dxa"/>
            <w:gridSpan w:val="6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99" w:type="dxa"/>
            <w:gridSpan w:val="9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E33F3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4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091" w:rsidRPr="00BA569B" w:rsidTr="00706BA1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97091" w:rsidRPr="00A719D9" w:rsidRDefault="00997091" w:rsidP="009970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719D9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2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091" w:rsidRPr="00AF1D18" w:rsidRDefault="00997091" w:rsidP="00997091">
            <w:pPr>
              <w:rPr>
                <w:sz w:val="14"/>
                <w:szCs w:val="14"/>
              </w:rPr>
            </w:pPr>
            <w:proofErr w:type="spellStart"/>
            <w:r w:rsidRPr="009801B9">
              <w:rPr>
                <w:sz w:val="14"/>
                <w:szCs w:val="14"/>
              </w:rPr>
              <w:t>Էլեկտրական</w:t>
            </w:r>
            <w:proofErr w:type="spellEnd"/>
            <w:r w:rsidRPr="00AF1D18">
              <w:rPr>
                <w:sz w:val="14"/>
                <w:szCs w:val="14"/>
              </w:rPr>
              <w:t xml:space="preserve"> </w:t>
            </w:r>
            <w:proofErr w:type="spellStart"/>
            <w:r w:rsidRPr="009801B9">
              <w:rPr>
                <w:sz w:val="14"/>
                <w:szCs w:val="14"/>
              </w:rPr>
              <w:t>վարդակ</w:t>
            </w:r>
            <w:proofErr w:type="spellEnd"/>
            <w:r w:rsidRPr="00AF1D18">
              <w:rPr>
                <w:sz w:val="14"/>
                <w:szCs w:val="14"/>
              </w:rPr>
              <w:t xml:space="preserve">` </w:t>
            </w:r>
            <w:proofErr w:type="spellStart"/>
            <w:r w:rsidRPr="009801B9">
              <w:rPr>
                <w:sz w:val="14"/>
                <w:szCs w:val="14"/>
              </w:rPr>
              <w:t>միաբևեռ</w:t>
            </w:r>
            <w:proofErr w:type="spellEnd"/>
            <w:r w:rsidRPr="00AF1D18">
              <w:rPr>
                <w:sz w:val="14"/>
                <w:szCs w:val="14"/>
              </w:rPr>
              <w:t xml:space="preserve">, </w:t>
            </w:r>
            <w:proofErr w:type="spellStart"/>
            <w:r w:rsidRPr="009801B9">
              <w:rPr>
                <w:sz w:val="14"/>
                <w:szCs w:val="14"/>
              </w:rPr>
              <w:t>ներքին</w:t>
            </w:r>
            <w:proofErr w:type="spellEnd"/>
            <w:r w:rsidRPr="00AF1D18">
              <w:rPr>
                <w:sz w:val="14"/>
                <w:szCs w:val="14"/>
              </w:rPr>
              <w:t xml:space="preserve"> </w:t>
            </w:r>
            <w:proofErr w:type="spellStart"/>
            <w:r w:rsidRPr="009801B9">
              <w:rPr>
                <w:sz w:val="14"/>
                <w:szCs w:val="14"/>
              </w:rPr>
              <w:t>մոնտաժի</w:t>
            </w:r>
            <w:r w:rsidRPr="00AF1D18">
              <w:rPr>
                <w:sz w:val="14"/>
                <w:szCs w:val="14"/>
              </w:rPr>
              <w:t>-</w:t>
            </w:r>
            <w:r w:rsidRPr="009801B9">
              <w:rPr>
                <w:sz w:val="14"/>
                <w:szCs w:val="14"/>
              </w:rPr>
              <w:t>հողանցումով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91" w:rsidRDefault="00997091" w:rsidP="00997091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91" w:rsidRPr="00BA569B" w:rsidRDefault="00BA569B" w:rsidP="00997091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10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91" w:rsidRPr="00BA569B" w:rsidRDefault="00BA569B" w:rsidP="00997091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91" w:rsidRPr="00BA569B" w:rsidRDefault="00BA569B" w:rsidP="00997091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6500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91" w:rsidRPr="00BA569B" w:rsidRDefault="00BA569B" w:rsidP="00997091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6500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91" w:rsidRPr="00006F54" w:rsidRDefault="00997091" w:rsidP="00997091">
            <w:pPr>
              <w:autoSpaceDE w:val="0"/>
              <w:autoSpaceDN w:val="0"/>
              <w:adjustRightInd w:val="0"/>
              <w:rPr>
                <w:rFonts w:ascii="GHEA Grapalat" w:hAnsi="GHEA Grapalat" w:cs="Times Armenian"/>
                <w:color w:val="000000"/>
                <w:sz w:val="12"/>
                <w:szCs w:val="12"/>
                <w:lang w:val="ru-RU"/>
              </w:rPr>
            </w:pP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Վարդակ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 1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կամ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 2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տեղանոց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պլաստմասսայե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 </w:t>
            </w:r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UL</w:t>
            </w:r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>-94</w:t>
            </w:r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V</w:t>
            </w:r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>, 1</w:t>
            </w:r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port</w:t>
            </w:r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Rj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11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բնիկով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, 1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տեղանոց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,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մեկուսիչի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էլեկտրական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դիմադրությունը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` </w:t>
            </w:r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R</w:t>
            </w:r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 1000 </w:t>
            </w:r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MOM</w:t>
            </w:r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&lt;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աշխատանքային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ջերմաստիճանը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`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մինուս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 30</w:t>
            </w:r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օ</w:t>
            </w:r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 </w:t>
            </w:r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C</w:t>
            </w:r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>-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իցմինչև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 +80 </w:t>
            </w:r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օ</w:t>
            </w:r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 </w:t>
            </w:r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C</w:t>
            </w:r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, </w:t>
            </w:r>
            <w:proofErr w:type="spellStart"/>
            <w:proofErr w:type="gram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սպիտակ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 :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Անվտանգությունը</w:t>
            </w:r>
            <w:proofErr w:type="spellEnd"/>
            <w:proofErr w:type="gramEnd"/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`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ըստ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 </w:t>
            </w:r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ՀՀ</w:t>
            </w:r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կառավարության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 2005</w:t>
            </w:r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թ</w:t>
            </w:r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.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փետրվարի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 3-</w:t>
            </w:r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ի</w:t>
            </w:r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 </w:t>
            </w:r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N</w:t>
            </w:r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 150-</w:t>
            </w:r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Ն</w:t>
            </w:r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որոշմամբ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հաստատված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>&lt;&lt;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Ցածր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լարմանէլեկտրասարքավորումներին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ներկայացվող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պահանջների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տեխնիկական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կանոնակարգի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>&gt;&gt;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91" w:rsidRPr="00006F54" w:rsidRDefault="00997091" w:rsidP="00997091">
            <w:pPr>
              <w:autoSpaceDE w:val="0"/>
              <w:autoSpaceDN w:val="0"/>
              <w:adjustRightInd w:val="0"/>
              <w:rPr>
                <w:rFonts w:ascii="GHEA Grapalat" w:hAnsi="GHEA Grapalat" w:cs="Times Armenian"/>
                <w:color w:val="000000"/>
                <w:sz w:val="12"/>
                <w:szCs w:val="12"/>
                <w:lang w:val="ru-RU"/>
              </w:rPr>
            </w:pP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Վարդակ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 1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կամ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 2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տեղանոց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պլաստմասսայե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 </w:t>
            </w:r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UL</w:t>
            </w:r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>-94</w:t>
            </w:r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V</w:t>
            </w:r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>, 1</w:t>
            </w:r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port</w:t>
            </w:r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Rj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11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բնիկով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, 1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տեղանոց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,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մեկուսիչի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էլեկտրական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դիմադրությունը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` </w:t>
            </w:r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R</w:t>
            </w:r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 1000 </w:t>
            </w:r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MOM</w:t>
            </w:r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&lt;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աշխատանքային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ջերմաստիճանը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`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մինուս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 30</w:t>
            </w:r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օ</w:t>
            </w:r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 </w:t>
            </w:r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C</w:t>
            </w:r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>-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իցմինչև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 +80 </w:t>
            </w:r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օ</w:t>
            </w:r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 </w:t>
            </w:r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C</w:t>
            </w:r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, </w:t>
            </w:r>
            <w:proofErr w:type="spellStart"/>
            <w:proofErr w:type="gram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սպիտակ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 :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Անվտանգությունը</w:t>
            </w:r>
            <w:proofErr w:type="spellEnd"/>
            <w:proofErr w:type="gramEnd"/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`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ըստ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 </w:t>
            </w:r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ՀՀ</w:t>
            </w:r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կառավարության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 2005</w:t>
            </w:r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թ</w:t>
            </w:r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.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փետրվարի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 3-</w:t>
            </w:r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ի</w:t>
            </w:r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 </w:t>
            </w:r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N</w:t>
            </w:r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 150-</w:t>
            </w:r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Ն</w:t>
            </w:r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որոշմամբ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հաստատված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>&lt;&lt;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Ցածր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լարմանէլեկտրասարքավորումներին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ներկայացվող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պահանջների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տեխնիկական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կանոնակարգի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  <w:t>&gt;&gt;</w:t>
            </w:r>
          </w:p>
        </w:tc>
      </w:tr>
      <w:tr w:rsidR="00997091" w:rsidRPr="00AF1D18" w:rsidTr="006F22F4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97091" w:rsidRPr="00A719D9" w:rsidRDefault="00997091" w:rsidP="009970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719D9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2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091" w:rsidRPr="009801B9" w:rsidRDefault="00997091" w:rsidP="00997091">
            <w:pPr>
              <w:rPr>
                <w:sz w:val="14"/>
                <w:szCs w:val="14"/>
              </w:rPr>
            </w:pPr>
            <w:proofErr w:type="spellStart"/>
            <w:r w:rsidRPr="009801B9">
              <w:rPr>
                <w:sz w:val="14"/>
                <w:szCs w:val="14"/>
              </w:rPr>
              <w:t>Էլեկտրական</w:t>
            </w:r>
            <w:proofErr w:type="spellEnd"/>
            <w:r w:rsidRPr="009801B9">
              <w:rPr>
                <w:sz w:val="14"/>
                <w:szCs w:val="14"/>
              </w:rPr>
              <w:t xml:space="preserve"> </w:t>
            </w:r>
            <w:proofErr w:type="spellStart"/>
            <w:r w:rsidRPr="009801B9">
              <w:rPr>
                <w:sz w:val="14"/>
                <w:szCs w:val="14"/>
              </w:rPr>
              <w:t>ապահովիչ</w:t>
            </w:r>
            <w:proofErr w:type="spellEnd"/>
            <w:r w:rsidRPr="009801B9">
              <w:rPr>
                <w:sz w:val="14"/>
                <w:szCs w:val="14"/>
              </w:rPr>
              <w:t xml:space="preserve">, </w:t>
            </w:r>
            <w:proofErr w:type="spellStart"/>
            <w:r w:rsidRPr="009801B9">
              <w:rPr>
                <w:sz w:val="14"/>
                <w:szCs w:val="14"/>
              </w:rPr>
              <w:t>միաֆազ</w:t>
            </w:r>
            <w:proofErr w:type="spellEnd"/>
            <w:r w:rsidRPr="009801B9">
              <w:rPr>
                <w:sz w:val="14"/>
                <w:szCs w:val="14"/>
              </w:rPr>
              <w:t xml:space="preserve"> 32A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91" w:rsidRDefault="00997091" w:rsidP="00997091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91" w:rsidRPr="00BA569B" w:rsidRDefault="00BA569B" w:rsidP="00997091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91" w:rsidRPr="00BA569B" w:rsidRDefault="00BA569B" w:rsidP="00997091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91" w:rsidRPr="00BA569B" w:rsidRDefault="00BA569B" w:rsidP="00997091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9500</w:t>
            </w:r>
          </w:p>
        </w:tc>
        <w:tc>
          <w:tcPr>
            <w:tcW w:w="10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91" w:rsidRPr="00BA569B" w:rsidRDefault="00BA569B" w:rsidP="00997091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9500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91" w:rsidRPr="00006F54" w:rsidRDefault="00997091" w:rsidP="00997091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12"/>
                <w:szCs w:val="12"/>
              </w:rPr>
            </w:pP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Հալուն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ապահովիչ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անվանական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հոսանքը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32 Ա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փոփոխական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հոսանքի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լարումը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220Վ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ըստ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ԳՕՍՏ 17242-86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կամ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համարժեք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(</w:t>
            </w:r>
            <w:proofErr w:type="gram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ՊՆ 2)&lt;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նախատեսված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գերբեռնման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և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կարճ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միացումների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ժամանակ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ուժային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գծերի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պաշտպանության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համար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Անվտանգությունը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ՀՀ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կառավարության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2005թ.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փետրվարի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3-ի N 150-Ն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որոշմամբ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հաստատված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&lt;&lt;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Ցածր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լարման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էլեկտրասարքավորումներին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ներկայացվող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պահանջների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տեխնիկական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կանոնակարգի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&gt;&gt; և ԳՕՍՏ 12.2.007.6-75, ԳՕՍՏ 12.1.019-2009, ԳՕՍՏ 12.1.030-81, ԳՕՍՏ 12.3.019-</w:t>
            </w:r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lastRenderedPageBreak/>
              <w:t>80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91" w:rsidRPr="00006F54" w:rsidRDefault="00997091" w:rsidP="00997091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12"/>
                <w:szCs w:val="12"/>
              </w:rPr>
            </w:pP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lastRenderedPageBreak/>
              <w:t>Հալուն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ապահովիչ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անվանական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հոսանքը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32 Ա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փոփոխական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հոսանքի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լարումը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220Վ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ըստ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ԳՕՍՏ 17242-86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կամ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համարժեք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(</w:t>
            </w:r>
            <w:proofErr w:type="gram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ՊՆ 2)&lt;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նախատեսված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գերբեռնման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և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կարճ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միացումների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ժամանակ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ուժային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գծերի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պաշտպանության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համար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Անվտանգությունը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ՀՀ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կառավարության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2005թ.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փետրվարի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3-ի N 150-Ն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որոշմամբ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հաստատված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&lt;&lt;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Ցածր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լարման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էլեկտրասարքավորումներին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ներկայացվող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պահանջների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տեխնիկական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կանոնակարգի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&gt;&gt; և ԳՕՍՏ 12.2.007.6-75, ԳՕՍՏ 12.1.019-2009, ԳՕՍՏ 12.1.030-81, ԳՕՍՏ 12.3.019-</w:t>
            </w:r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lastRenderedPageBreak/>
              <w:t>80</w:t>
            </w:r>
          </w:p>
        </w:tc>
      </w:tr>
      <w:tr w:rsidR="00997091" w:rsidRPr="00BF7713" w:rsidTr="00706BA1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97091" w:rsidRPr="00A719D9" w:rsidRDefault="00997091" w:rsidP="009970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719D9">
              <w:rPr>
                <w:rFonts w:ascii="GHEA Grapalat" w:hAnsi="GHEA Grapalat"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2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091" w:rsidRPr="009801B9" w:rsidRDefault="00997091" w:rsidP="00997091">
            <w:pPr>
              <w:rPr>
                <w:sz w:val="14"/>
                <w:szCs w:val="14"/>
              </w:rPr>
            </w:pPr>
            <w:proofErr w:type="spellStart"/>
            <w:r w:rsidRPr="009801B9">
              <w:rPr>
                <w:sz w:val="14"/>
                <w:szCs w:val="14"/>
              </w:rPr>
              <w:t>Լամպերի</w:t>
            </w:r>
            <w:proofErr w:type="spellEnd"/>
            <w:r w:rsidRPr="009801B9">
              <w:rPr>
                <w:sz w:val="14"/>
                <w:szCs w:val="14"/>
              </w:rPr>
              <w:t xml:space="preserve"> </w:t>
            </w:r>
            <w:proofErr w:type="spellStart"/>
            <w:r w:rsidRPr="009801B9">
              <w:rPr>
                <w:sz w:val="14"/>
                <w:szCs w:val="14"/>
              </w:rPr>
              <w:t>կոթառներ</w:t>
            </w:r>
            <w:proofErr w:type="spellEnd"/>
            <w:r w:rsidRPr="009801B9">
              <w:rPr>
                <w:sz w:val="14"/>
                <w:szCs w:val="14"/>
              </w:rPr>
              <w:t xml:space="preserve"> </w:t>
            </w:r>
            <w:proofErr w:type="spellStart"/>
            <w:r w:rsidRPr="009801B9">
              <w:rPr>
                <w:sz w:val="14"/>
                <w:szCs w:val="14"/>
              </w:rPr>
              <w:t>մեծ</w:t>
            </w:r>
            <w:proofErr w:type="spellEnd"/>
            <w:r w:rsidRPr="009801B9">
              <w:rPr>
                <w:sz w:val="14"/>
                <w:szCs w:val="14"/>
              </w:rPr>
              <w:t xml:space="preserve"> </w:t>
            </w:r>
            <w:proofErr w:type="spellStart"/>
            <w:r w:rsidRPr="009801B9">
              <w:rPr>
                <w:sz w:val="14"/>
                <w:szCs w:val="14"/>
              </w:rPr>
              <w:t>ցոկոլով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91" w:rsidRDefault="00997091" w:rsidP="00997091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91" w:rsidRPr="00BA569B" w:rsidRDefault="00BA569B" w:rsidP="00997091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30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91" w:rsidRPr="00BA569B" w:rsidRDefault="00BA569B" w:rsidP="00997091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30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91" w:rsidRPr="00BA569B" w:rsidRDefault="00BA569B" w:rsidP="00997091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3000</w:t>
            </w:r>
          </w:p>
        </w:tc>
        <w:tc>
          <w:tcPr>
            <w:tcW w:w="10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91" w:rsidRPr="00BA569B" w:rsidRDefault="00BA569B" w:rsidP="00997091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3000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91" w:rsidRPr="00006F54" w:rsidRDefault="00997091" w:rsidP="00997091">
            <w:pPr>
              <w:rPr>
                <w:rFonts w:ascii="GHEA Grapalat" w:hAnsi="GHEA Grapalat" w:cs="Arial"/>
                <w:sz w:val="12"/>
                <w:szCs w:val="12"/>
              </w:rPr>
            </w:pPr>
            <w:proofErr w:type="spellStart"/>
            <w:r w:rsidRPr="00006F54">
              <w:rPr>
                <w:rFonts w:ascii="GHEA Grapalat" w:hAnsi="GHEA Grapalat" w:cs="Arial"/>
                <w:sz w:val="12"/>
                <w:szCs w:val="12"/>
              </w:rPr>
              <w:t>Լամպերի</w:t>
            </w:r>
            <w:proofErr w:type="spellEnd"/>
            <w:r w:rsidRPr="00006F5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 w:cs="Arial"/>
                <w:sz w:val="12"/>
                <w:szCs w:val="12"/>
              </w:rPr>
              <w:t>կոթառներ</w:t>
            </w:r>
            <w:proofErr w:type="spellEnd"/>
            <w:r w:rsidRPr="00006F5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 w:cs="Arial"/>
                <w:sz w:val="12"/>
                <w:szCs w:val="12"/>
              </w:rPr>
              <w:t>մեծ</w:t>
            </w:r>
            <w:proofErr w:type="spellEnd"/>
            <w:r w:rsidRPr="00006F5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 w:cs="Arial"/>
                <w:sz w:val="12"/>
                <w:szCs w:val="12"/>
              </w:rPr>
              <w:t>ցոկոլով</w:t>
            </w:r>
            <w:proofErr w:type="spellEnd"/>
            <w:r w:rsidRPr="00006F5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 w:cs="Arial"/>
                <w:sz w:val="12"/>
                <w:szCs w:val="12"/>
              </w:rPr>
              <w:t>հրակայուն</w:t>
            </w:r>
            <w:proofErr w:type="spellEnd"/>
            <w:r w:rsidRPr="00006F5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006F54">
              <w:rPr>
                <w:rFonts w:ascii="GHEA Grapalat" w:hAnsi="GHEA Grapalat" w:cs="Arial"/>
                <w:sz w:val="12"/>
                <w:szCs w:val="12"/>
              </w:rPr>
              <w:t>հախճապակյա</w:t>
            </w:r>
            <w:proofErr w:type="spellEnd"/>
            <w:r w:rsidRPr="00006F54">
              <w:rPr>
                <w:rFonts w:ascii="GHEA Grapalat" w:hAnsi="GHEA Grapalat" w:cs="Arial"/>
                <w:sz w:val="12"/>
                <w:szCs w:val="12"/>
              </w:rPr>
              <w:t>: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91" w:rsidRPr="00006F54" w:rsidRDefault="00997091" w:rsidP="00997091">
            <w:pPr>
              <w:rPr>
                <w:rFonts w:ascii="GHEA Grapalat" w:hAnsi="GHEA Grapalat" w:cs="Arial"/>
                <w:sz w:val="12"/>
                <w:szCs w:val="12"/>
              </w:rPr>
            </w:pPr>
            <w:proofErr w:type="spellStart"/>
            <w:r w:rsidRPr="00006F54">
              <w:rPr>
                <w:rFonts w:ascii="GHEA Grapalat" w:hAnsi="GHEA Grapalat" w:cs="Arial"/>
                <w:sz w:val="12"/>
                <w:szCs w:val="12"/>
              </w:rPr>
              <w:t>Լամպերի</w:t>
            </w:r>
            <w:proofErr w:type="spellEnd"/>
            <w:r w:rsidRPr="00006F5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 w:cs="Arial"/>
                <w:sz w:val="12"/>
                <w:szCs w:val="12"/>
              </w:rPr>
              <w:t>կոթառներ</w:t>
            </w:r>
            <w:proofErr w:type="spellEnd"/>
            <w:r w:rsidRPr="00006F5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 w:cs="Arial"/>
                <w:sz w:val="12"/>
                <w:szCs w:val="12"/>
              </w:rPr>
              <w:t>մեծ</w:t>
            </w:r>
            <w:proofErr w:type="spellEnd"/>
            <w:r w:rsidRPr="00006F5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 w:cs="Arial"/>
                <w:sz w:val="12"/>
                <w:szCs w:val="12"/>
              </w:rPr>
              <w:t>ցոկոլով</w:t>
            </w:r>
            <w:proofErr w:type="spellEnd"/>
            <w:r w:rsidRPr="00006F5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 w:cs="Arial"/>
                <w:sz w:val="12"/>
                <w:szCs w:val="12"/>
              </w:rPr>
              <w:t>հրակայուն</w:t>
            </w:r>
            <w:proofErr w:type="spellEnd"/>
            <w:r w:rsidRPr="00006F5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006F54">
              <w:rPr>
                <w:rFonts w:ascii="GHEA Grapalat" w:hAnsi="GHEA Grapalat" w:cs="Arial"/>
                <w:sz w:val="12"/>
                <w:szCs w:val="12"/>
              </w:rPr>
              <w:t>հախճապակյա</w:t>
            </w:r>
            <w:proofErr w:type="spellEnd"/>
            <w:r w:rsidRPr="00006F54">
              <w:rPr>
                <w:rFonts w:ascii="GHEA Grapalat" w:hAnsi="GHEA Grapalat" w:cs="Arial"/>
                <w:sz w:val="12"/>
                <w:szCs w:val="12"/>
              </w:rPr>
              <w:t>:</w:t>
            </w:r>
          </w:p>
        </w:tc>
      </w:tr>
      <w:tr w:rsidR="00997091" w:rsidRPr="00BF7713" w:rsidTr="00706BA1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97091" w:rsidRPr="00A719D9" w:rsidRDefault="00997091" w:rsidP="009970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719D9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2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091" w:rsidRPr="009801B9" w:rsidRDefault="00997091" w:rsidP="00997091">
            <w:pPr>
              <w:rPr>
                <w:sz w:val="14"/>
                <w:szCs w:val="14"/>
              </w:rPr>
            </w:pPr>
            <w:proofErr w:type="spellStart"/>
            <w:r w:rsidRPr="009801B9">
              <w:rPr>
                <w:sz w:val="14"/>
                <w:szCs w:val="14"/>
              </w:rPr>
              <w:t>Լամպերի</w:t>
            </w:r>
            <w:proofErr w:type="spellEnd"/>
            <w:r w:rsidRPr="009801B9">
              <w:rPr>
                <w:sz w:val="14"/>
                <w:szCs w:val="14"/>
              </w:rPr>
              <w:t xml:space="preserve"> </w:t>
            </w:r>
            <w:proofErr w:type="spellStart"/>
            <w:r w:rsidRPr="009801B9">
              <w:rPr>
                <w:sz w:val="14"/>
                <w:szCs w:val="14"/>
              </w:rPr>
              <w:t>կոթառներ</w:t>
            </w:r>
            <w:proofErr w:type="spellEnd"/>
            <w:r w:rsidRPr="009801B9">
              <w:rPr>
                <w:sz w:val="14"/>
                <w:szCs w:val="14"/>
              </w:rPr>
              <w:t xml:space="preserve"> </w:t>
            </w:r>
            <w:proofErr w:type="spellStart"/>
            <w:r w:rsidRPr="009801B9">
              <w:rPr>
                <w:sz w:val="14"/>
                <w:szCs w:val="14"/>
              </w:rPr>
              <w:t>կախովի</w:t>
            </w:r>
            <w:proofErr w:type="spellEnd"/>
            <w:r w:rsidRPr="009801B9">
              <w:rPr>
                <w:sz w:val="14"/>
                <w:szCs w:val="14"/>
              </w:rPr>
              <w:t xml:space="preserve"> </w:t>
            </w:r>
            <w:proofErr w:type="spellStart"/>
            <w:r w:rsidRPr="009801B9">
              <w:rPr>
                <w:sz w:val="14"/>
                <w:szCs w:val="14"/>
              </w:rPr>
              <w:t>առաստաղի</w:t>
            </w:r>
            <w:proofErr w:type="spellEnd"/>
            <w:r w:rsidRPr="009801B9">
              <w:rPr>
                <w:sz w:val="14"/>
                <w:szCs w:val="14"/>
              </w:rPr>
              <w:t xml:space="preserve"> </w:t>
            </w:r>
            <w:proofErr w:type="spellStart"/>
            <w:r w:rsidRPr="009801B9">
              <w:rPr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91" w:rsidRDefault="00997091" w:rsidP="00997091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91" w:rsidRPr="00BA569B" w:rsidRDefault="00BA569B" w:rsidP="00997091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91" w:rsidRPr="00BA569B" w:rsidRDefault="00BA569B" w:rsidP="00997091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91" w:rsidRPr="00BA569B" w:rsidRDefault="00BA569B" w:rsidP="00997091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8000</w:t>
            </w:r>
          </w:p>
        </w:tc>
        <w:tc>
          <w:tcPr>
            <w:tcW w:w="10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91" w:rsidRPr="00BA569B" w:rsidRDefault="00BA569B" w:rsidP="00997091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8000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91" w:rsidRPr="00006F54" w:rsidRDefault="00997091" w:rsidP="00997091">
            <w:pPr>
              <w:rPr>
                <w:rFonts w:ascii="GHEA Grapalat" w:hAnsi="GHEA Grapalat" w:cs="Arial"/>
                <w:sz w:val="12"/>
                <w:szCs w:val="12"/>
              </w:rPr>
            </w:pPr>
            <w:proofErr w:type="spellStart"/>
            <w:r w:rsidRPr="00006F54">
              <w:rPr>
                <w:rFonts w:ascii="GHEA Grapalat" w:hAnsi="GHEA Grapalat" w:cs="Arial"/>
                <w:sz w:val="12"/>
                <w:szCs w:val="12"/>
              </w:rPr>
              <w:t>Լամպերի</w:t>
            </w:r>
            <w:proofErr w:type="spellEnd"/>
            <w:r w:rsidRPr="00006F5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 w:cs="Arial"/>
                <w:sz w:val="12"/>
                <w:szCs w:val="12"/>
              </w:rPr>
              <w:t>կոթառներ</w:t>
            </w:r>
            <w:proofErr w:type="spellEnd"/>
            <w:r w:rsidRPr="00006F5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 w:cs="Arial"/>
                <w:sz w:val="12"/>
                <w:szCs w:val="12"/>
              </w:rPr>
              <w:t>կախովի</w:t>
            </w:r>
            <w:proofErr w:type="spellEnd"/>
            <w:r w:rsidRPr="00006F5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 w:cs="Arial"/>
                <w:sz w:val="12"/>
                <w:szCs w:val="12"/>
              </w:rPr>
              <w:t>առաստաղի</w:t>
            </w:r>
            <w:proofErr w:type="spellEnd"/>
            <w:r w:rsidRPr="00006F5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06F5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 w:cs="Arial"/>
                <w:sz w:val="12"/>
                <w:szCs w:val="12"/>
              </w:rPr>
              <w:t>ներքին</w:t>
            </w:r>
            <w:proofErr w:type="spellEnd"/>
            <w:r w:rsidRPr="00006F5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006F54">
              <w:rPr>
                <w:rFonts w:ascii="GHEA Grapalat" w:hAnsi="GHEA Grapalat" w:cs="Arial"/>
                <w:sz w:val="12"/>
                <w:szCs w:val="12"/>
              </w:rPr>
              <w:t>հրակայուն</w:t>
            </w:r>
            <w:proofErr w:type="spellEnd"/>
            <w:r w:rsidRPr="00006F5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006F54">
              <w:rPr>
                <w:rFonts w:ascii="GHEA Grapalat" w:hAnsi="GHEA Grapalat" w:cs="Arial"/>
                <w:sz w:val="12"/>
                <w:szCs w:val="12"/>
              </w:rPr>
              <w:t>հախճապակյա</w:t>
            </w:r>
            <w:proofErr w:type="spellEnd"/>
            <w:r w:rsidRPr="00006F54">
              <w:rPr>
                <w:rFonts w:ascii="GHEA Grapalat" w:hAnsi="GHEA Grapalat" w:cs="Arial"/>
                <w:sz w:val="12"/>
                <w:szCs w:val="12"/>
              </w:rPr>
              <w:t>: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91" w:rsidRPr="00006F54" w:rsidRDefault="00997091" w:rsidP="00997091">
            <w:pPr>
              <w:rPr>
                <w:rFonts w:ascii="GHEA Grapalat" w:hAnsi="GHEA Grapalat" w:cs="Arial"/>
                <w:sz w:val="12"/>
                <w:szCs w:val="12"/>
              </w:rPr>
            </w:pPr>
            <w:proofErr w:type="spellStart"/>
            <w:r w:rsidRPr="00006F54">
              <w:rPr>
                <w:rFonts w:ascii="GHEA Grapalat" w:hAnsi="GHEA Grapalat" w:cs="Arial"/>
                <w:sz w:val="12"/>
                <w:szCs w:val="12"/>
              </w:rPr>
              <w:t>Լամպերի</w:t>
            </w:r>
            <w:proofErr w:type="spellEnd"/>
            <w:r w:rsidRPr="00006F5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 w:cs="Arial"/>
                <w:sz w:val="12"/>
                <w:szCs w:val="12"/>
              </w:rPr>
              <w:t>կոթառներ</w:t>
            </w:r>
            <w:proofErr w:type="spellEnd"/>
            <w:r w:rsidRPr="00006F5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 w:cs="Arial"/>
                <w:sz w:val="12"/>
                <w:szCs w:val="12"/>
              </w:rPr>
              <w:t>կախովի</w:t>
            </w:r>
            <w:proofErr w:type="spellEnd"/>
            <w:r w:rsidRPr="00006F5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 w:cs="Arial"/>
                <w:sz w:val="12"/>
                <w:szCs w:val="12"/>
              </w:rPr>
              <w:t>առաստաղի</w:t>
            </w:r>
            <w:proofErr w:type="spellEnd"/>
            <w:r w:rsidRPr="00006F5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06F5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 w:cs="Arial"/>
                <w:sz w:val="12"/>
                <w:szCs w:val="12"/>
              </w:rPr>
              <w:t>ներքին</w:t>
            </w:r>
            <w:proofErr w:type="spellEnd"/>
            <w:r w:rsidRPr="00006F5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006F54">
              <w:rPr>
                <w:rFonts w:ascii="GHEA Grapalat" w:hAnsi="GHEA Grapalat" w:cs="Arial"/>
                <w:sz w:val="12"/>
                <w:szCs w:val="12"/>
              </w:rPr>
              <w:t>հրակայուն</w:t>
            </w:r>
            <w:proofErr w:type="spellEnd"/>
            <w:r w:rsidRPr="00006F5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006F54">
              <w:rPr>
                <w:rFonts w:ascii="GHEA Grapalat" w:hAnsi="GHEA Grapalat" w:cs="Arial"/>
                <w:sz w:val="12"/>
                <w:szCs w:val="12"/>
              </w:rPr>
              <w:t>հախճապակյա</w:t>
            </w:r>
            <w:proofErr w:type="spellEnd"/>
            <w:r w:rsidRPr="00006F54">
              <w:rPr>
                <w:rFonts w:ascii="GHEA Grapalat" w:hAnsi="GHEA Grapalat" w:cs="Arial"/>
                <w:sz w:val="12"/>
                <w:szCs w:val="12"/>
              </w:rPr>
              <w:t>:</w:t>
            </w:r>
          </w:p>
        </w:tc>
      </w:tr>
      <w:tr w:rsidR="00997091" w:rsidRPr="00BA569B" w:rsidTr="00706BA1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97091" w:rsidRPr="00A719D9" w:rsidRDefault="00997091" w:rsidP="009970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719D9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2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091" w:rsidRPr="009801B9" w:rsidRDefault="00997091" w:rsidP="00997091">
            <w:pPr>
              <w:rPr>
                <w:sz w:val="14"/>
                <w:szCs w:val="14"/>
              </w:rPr>
            </w:pPr>
            <w:proofErr w:type="spellStart"/>
            <w:r w:rsidRPr="009801B9">
              <w:rPr>
                <w:sz w:val="14"/>
                <w:szCs w:val="14"/>
              </w:rPr>
              <w:t>Էլեկտրական</w:t>
            </w:r>
            <w:proofErr w:type="spellEnd"/>
            <w:r w:rsidRPr="009801B9">
              <w:rPr>
                <w:sz w:val="14"/>
                <w:szCs w:val="14"/>
              </w:rPr>
              <w:t xml:space="preserve"> լար`2*4մմ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91" w:rsidRDefault="00997091" w:rsidP="00997091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91" w:rsidRPr="00BA569B" w:rsidRDefault="00BA569B" w:rsidP="00997091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91" w:rsidRPr="00BA569B" w:rsidRDefault="00BA569B" w:rsidP="00997091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91" w:rsidRPr="00BA569B" w:rsidRDefault="00BA569B" w:rsidP="00997091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2500</w:t>
            </w:r>
          </w:p>
        </w:tc>
        <w:tc>
          <w:tcPr>
            <w:tcW w:w="10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91" w:rsidRPr="00BA569B" w:rsidRDefault="00BA569B" w:rsidP="00997091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2500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91" w:rsidRPr="00006F54" w:rsidRDefault="00997091" w:rsidP="00997091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Մոնտաժային լար  պղնձե</w:t>
            </w:r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ջղերով, պոլիվինիլքլորիդային մեկուսացմամբ պղնձե ջղերով պոլիէթիլենային մեկուսացմամբ: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91" w:rsidRPr="00006F54" w:rsidRDefault="00997091" w:rsidP="00997091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Մոնտաժային լար  պղնձե</w:t>
            </w:r>
            <w:r w:rsidRPr="00997091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ջղերով, պոլիվինիլքլորիդային մեկուսացմամբ պղնձե ջղերով պոլիէթիլենային մեկուսացմամբ:</w:t>
            </w:r>
          </w:p>
        </w:tc>
      </w:tr>
      <w:tr w:rsidR="00997091" w:rsidRPr="00BF7713" w:rsidTr="00706BA1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97091" w:rsidRPr="00A719D9" w:rsidRDefault="00997091" w:rsidP="009970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719D9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2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091" w:rsidRPr="009801B9" w:rsidRDefault="00997091" w:rsidP="00997091">
            <w:pPr>
              <w:rPr>
                <w:sz w:val="14"/>
                <w:szCs w:val="14"/>
              </w:rPr>
            </w:pPr>
            <w:proofErr w:type="spellStart"/>
            <w:r w:rsidRPr="009801B9">
              <w:rPr>
                <w:sz w:val="14"/>
                <w:szCs w:val="14"/>
              </w:rPr>
              <w:t>Ջրի</w:t>
            </w:r>
            <w:proofErr w:type="spellEnd"/>
            <w:r w:rsidRPr="009801B9">
              <w:rPr>
                <w:sz w:val="14"/>
                <w:szCs w:val="14"/>
              </w:rPr>
              <w:t xml:space="preserve"> </w:t>
            </w:r>
            <w:proofErr w:type="spellStart"/>
            <w:r w:rsidRPr="009801B9">
              <w:rPr>
                <w:sz w:val="14"/>
                <w:szCs w:val="14"/>
              </w:rPr>
              <w:t>ծորակ</w:t>
            </w:r>
            <w:proofErr w:type="spellEnd"/>
            <w:r w:rsidRPr="009801B9">
              <w:rPr>
                <w:sz w:val="14"/>
                <w:szCs w:val="14"/>
              </w:rPr>
              <w:t xml:space="preserve">, </w:t>
            </w:r>
            <w:proofErr w:type="spellStart"/>
            <w:r w:rsidRPr="009801B9">
              <w:rPr>
                <w:sz w:val="14"/>
                <w:szCs w:val="14"/>
              </w:rPr>
              <w:t>փական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91" w:rsidRDefault="00997091" w:rsidP="00997091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91" w:rsidRPr="00BA569B" w:rsidRDefault="00BA569B" w:rsidP="00997091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91" w:rsidRPr="00BA569B" w:rsidRDefault="00BA569B" w:rsidP="00997091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8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91" w:rsidRPr="00BA569B" w:rsidRDefault="00BA569B" w:rsidP="00997091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12000</w:t>
            </w:r>
          </w:p>
        </w:tc>
        <w:tc>
          <w:tcPr>
            <w:tcW w:w="10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91" w:rsidRPr="00BA569B" w:rsidRDefault="00BA569B" w:rsidP="00997091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12000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91" w:rsidRPr="00006F54" w:rsidRDefault="00997091" w:rsidP="00997091">
            <w:pPr>
              <w:pStyle w:val="Normal1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Տարբեր չափերի, խառնիչային տիպի: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91" w:rsidRPr="00006F54" w:rsidRDefault="00997091" w:rsidP="00997091">
            <w:pPr>
              <w:pStyle w:val="Normal1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Տարբեր չափերի, խառնիչային տիպի:</w:t>
            </w:r>
          </w:p>
        </w:tc>
      </w:tr>
      <w:tr w:rsidR="00997091" w:rsidRPr="00BF7713" w:rsidTr="00706BA1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97091" w:rsidRPr="00A719D9" w:rsidRDefault="00997091" w:rsidP="009970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719D9"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2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091" w:rsidRPr="009801B9" w:rsidRDefault="00997091" w:rsidP="00997091">
            <w:pPr>
              <w:rPr>
                <w:sz w:val="14"/>
                <w:szCs w:val="14"/>
              </w:rPr>
            </w:pPr>
            <w:proofErr w:type="spellStart"/>
            <w:r w:rsidRPr="009801B9">
              <w:rPr>
                <w:sz w:val="14"/>
                <w:szCs w:val="14"/>
              </w:rPr>
              <w:t>Ջրի</w:t>
            </w:r>
            <w:proofErr w:type="spellEnd"/>
            <w:r w:rsidRPr="009801B9">
              <w:rPr>
                <w:sz w:val="14"/>
                <w:szCs w:val="14"/>
              </w:rPr>
              <w:t xml:space="preserve"> </w:t>
            </w:r>
            <w:proofErr w:type="spellStart"/>
            <w:r w:rsidRPr="009801B9">
              <w:rPr>
                <w:sz w:val="14"/>
                <w:szCs w:val="14"/>
              </w:rPr>
              <w:t>ծորակ</w:t>
            </w:r>
            <w:proofErr w:type="spellEnd"/>
            <w:r w:rsidRPr="009801B9">
              <w:rPr>
                <w:sz w:val="14"/>
                <w:szCs w:val="14"/>
              </w:rPr>
              <w:t xml:space="preserve">, 2 </w:t>
            </w:r>
            <w:proofErr w:type="spellStart"/>
            <w:r w:rsidRPr="009801B9">
              <w:rPr>
                <w:sz w:val="14"/>
                <w:szCs w:val="14"/>
              </w:rPr>
              <w:t>փական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91" w:rsidRDefault="00997091" w:rsidP="00997091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91" w:rsidRPr="00BA569B" w:rsidRDefault="00BA569B" w:rsidP="00997091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6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91" w:rsidRPr="00BA569B" w:rsidRDefault="00BA569B" w:rsidP="00997091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6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91" w:rsidRPr="00BA569B" w:rsidRDefault="00BA569B" w:rsidP="00997091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21000</w:t>
            </w:r>
          </w:p>
        </w:tc>
        <w:tc>
          <w:tcPr>
            <w:tcW w:w="10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91" w:rsidRPr="00BA569B" w:rsidRDefault="00BA569B" w:rsidP="00997091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21000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91" w:rsidRPr="00006F54" w:rsidRDefault="00997091" w:rsidP="00997091">
            <w:pPr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006F54">
              <w:rPr>
                <w:rFonts w:ascii="GHEA Grapalat" w:hAnsi="GHEA Grapalat"/>
                <w:sz w:val="12"/>
                <w:szCs w:val="12"/>
              </w:rPr>
              <w:t>Տարբեր</w:t>
            </w:r>
            <w:proofErr w:type="spellEnd"/>
            <w:r w:rsidRPr="00006F54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sz w:val="12"/>
                <w:szCs w:val="12"/>
              </w:rPr>
              <w:t>չափերի</w:t>
            </w:r>
            <w:proofErr w:type="spellEnd"/>
            <w:r w:rsidRPr="00006F54">
              <w:rPr>
                <w:rFonts w:ascii="GHEA Grapalat" w:hAnsi="GHEA Grapalat"/>
                <w:sz w:val="12"/>
                <w:szCs w:val="12"/>
              </w:rPr>
              <w:t xml:space="preserve">, </w:t>
            </w:r>
            <w:proofErr w:type="spellStart"/>
            <w:r w:rsidRPr="00006F54">
              <w:rPr>
                <w:rFonts w:ascii="GHEA Grapalat" w:hAnsi="GHEA Grapalat"/>
                <w:sz w:val="12"/>
                <w:szCs w:val="12"/>
              </w:rPr>
              <w:t>խառնիչային</w:t>
            </w:r>
            <w:proofErr w:type="spellEnd"/>
            <w:r w:rsidRPr="00006F54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sz w:val="12"/>
                <w:szCs w:val="12"/>
              </w:rPr>
              <w:t>տիպի</w:t>
            </w:r>
            <w:proofErr w:type="spellEnd"/>
            <w:r w:rsidRPr="00006F54">
              <w:rPr>
                <w:rFonts w:ascii="GHEA Grapalat" w:hAnsi="GHEA Grapalat"/>
                <w:sz w:val="12"/>
                <w:szCs w:val="12"/>
              </w:rPr>
              <w:t xml:space="preserve">, </w:t>
            </w:r>
            <w:proofErr w:type="spellStart"/>
            <w:r w:rsidRPr="00006F54">
              <w:rPr>
                <w:rFonts w:ascii="GHEA Grapalat" w:hAnsi="GHEA Grapalat"/>
                <w:sz w:val="12"/>
                <w:szCs w:val="12"/>
              </w:rPr>
              <w:t>ըստ</w:t>
            </w:r>
            <w:proofErr w:type="spellEnd"/>
            <w:r w:rsidRPr="00006F54">
              <w:rPr>
                <w:rFonts w:ascii="GHEA Grapalat" w:hAnsi="GHEA Grapalat"/>
                <w:sz w:val="12"/>
                <w:szCs w:val="12"/>
              </w:rPr>
              <w:t xml:space="preserve"> ԳՕՍՏ 25809-96, </w:t>
            </w:r>
            <w:proofErr w:type="spellStart"/>
            <w:r w:rsidRPr="00006F54">
              <w:rPr>
                <w:rFonts w:ascii="GHEA Grapalat" w:hAnsi="GHEA Grapalat"/>
                <w:sz w:val="12"/>
                <w:szCs w:val="12"/>
              </w:rPr>
              <w:t>արտասահմանյան</w:t>
            </w:r>
            <w:proofErr w:type="spellEnd"/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91" w:rsidRPr="00006F54" w:rsidRDefault="00997091" w:rsidP="00997091">
            <w:pPr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006F54">
              <w:rPr>
                <w:rFonts w:ascii="GHEA Grapalat" w:hAnsi="GHEA Grapalat"/>
                <w:sz w:val="12"/>
                <w:szCs w:val="12"/>
              </w:rPr>
              <w:t>Տարբեր</w:t>
            </w:r>
            <w:proofErr w:type="spellEnd"/>
            <w:r w:rsidRPr="00006F54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sz w:val="12"/>
                <w:szCs w:val="12"/>
              </w:rPr>
              <w:t>չափերի</w:t>
            </w:r>
            <w:proofErr w:type="spellEnd"/>
            <w:r w:rsidRPr="00006F54">
              <w:rPr>
                <w:rFonts w:ascii="GHEA Grapalat" w:hAnsi="GHEA Grapalat"/>
                <w:sz w:val="12"/>
                <w:szCs w:val="12"/>
              </w:rPr>
              <w:t xml:space="preserve">, </w:t>
            </w:r>
            <w:proofErr w:type="spellStart"/>
            <w:r w:rsidRPr="00006F54">
              <w:rPr>
                <w:rFonts w:ascii="GHEA Grapalat" w:hAnsi="GHEA Grapalat"/>
                <w:sz w:val="12"/>
                <w:szCs w:val="12"/>
              </w:rPr>
              <w:t>խառնիչային</w:t>
            </w:r>
            <w:proofErr w:type="spellEnd"/>
            <w:r w:rsidRPr="00006F54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sz w:val="12"/>
                <w:szCs w:val="12"/>
              </w:rPr>
              <w:t>տիպի</w:t>
            </w:r>
            <w:proofErr w:type="spellEnd"/>
            <w:r w:rsidRPr="00006F54">
              <w:rPr>
                <w:rFonts w:ascii="GHEA Grapalat" w:hAnsi="GHEA Grapalat"/>
                <w:sz w:val="12"/>
                <w:szCs w:val="12"/>
              </w:rPr>
              <w:t xml:space="preserve">, </w:t>
            </w:r>
            <w:proofErr w:type="spellStart"/>
            <w:r w:rsidRPr="00006F54">
              <w:rPr>
                <w:rFonts w:ascii="GHEA Grapalat" w:hAnsi="GHEA Grapalat"/>
                <w:sz w:val="12"/>
                <w:szCs w:val="12"/>
              </w:rPr>
              <w:t>ըստ</w:t>
            </w:r>
            <w:proofErr w:type="spellEnd"/>
            <w:r w:rsidRPr="00006F54">
              <w:rPr>
                <w:rFonts w:ascii="GHEA Grapalat" w:hAnsi="GHEA Grapalat"/>
                <w:sz w:val="12"/>
                <w:szCs w:val="12"/>
              </w:rPr>
              <w:t xml:space="preserve"> ԳՕՍՏ 25809-96, </w:t>
            </w:r>
            <w:proofErr w:type="spellStart"/>
            <w:r w:rsidRPr="00006F54">
              <w:rPr>
                <w:rFonts w:ascii="GHEA Grapalat" w:hAnsi="GHEA Grapalat"/>
                <w:sz w:val="12"/>
                <w:szCs w:val="12"/>
              </w:rPr>
              <w:t>արտասահմանյան</w:t>
            </w:r>
            <w:proofErr w:type="spellEnd"/>
          </w:p>
        </w:tc>
      </w:tr>
      <w:tr w:rsidR="00997091" w:rsidRPr="00BF7713" w:rsidTr="00706BA1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97091" w:rsidRPr="00A719D9" w:rsidRDefault="00997091" w:rsidP="009970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719D9"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2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091" w:rsidRPr="009801B9" w:rsidRDefault="00997091" w:rsidP="00997091">
            <w:pPr>
              <w:rPr>
                <w:sz w:val="14"/>
                <w:szCs w:val="14"/>
              </w:rPr>
            </w:pPr>
            <w:proofErr w:type="spellStart"/>
            <w:r w:rsidRPr="009801B9">
              <w:rPr>
                <w:sz w:val="14"/>
                <w:szCs w:val="14"/>
              </w:rPr>
              <w:t>մեխ</w:t>
            </w:r>
            <w:proofErr w:type="spellEnd"/>
            <w:r w:rsidRPr="009801B9">
              <w:rPr>
                <w:sz w:val="14"/>
                <w:szCs w:val="14"/>
              </w:rPr>
              <w:t xml:space="preserve">, </w:t>
            </w:r>
            <w:proofErr w:type="spellStart"/>
            <w:r w:rsidRPr="009801B9">
              <w:rPr>
                <w:sz w:val="14"/>
                <w:szCs w:val="14"/>
              </w:rPr>
              <w:t>շինարարական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91" w:rsidRDefault="00997091" w:rsidP="00997091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91" w:rsidRPr="00BA569B" w:rsidRDefault="00BA569B" w:rsidP="00997091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91" w:rsidRPr="00BA569B" w:rsidRDefault="00BA569B" w:rsidP="00997091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91" w:rsidRPr="00BA569B" w:rsidRDefault="00BA569B" w:rsidP="00997091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7000</w:t>
            </w:r>
          </w:p>
        </w:tc>
        <w:tc>
          <w:tcPr>
            <w:tcW w:w="10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91" w:rsidRPr="00BA569B" w:rsidRDefault="00BA569B" w:rsidP="00997091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7000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91" w:rsidRPr="00006F54" w:rsidRDefault="00997091" w:rsidP="00997091">
            <w:pPr>
              <w:rPr>
                <w:rFonts w:ascii="GHEA Grapalat" w:hAnsi="GHEA Grapalat" w:cs="Arial"/>
                <w:sz w:val="12"/>
                <w:szCs w:val="12"/>
              </w:rPr>
            </w:pPr>
            <w:proofErr w:type="spellStart"/>
            <w:r w:rsidRPr="00006F54">
              <w:rPr>
                <w:rFonts w:ascii="GHEA Grapalat" w:hAnsi="GHEA Grapalat" w:cs="Arial"/>
                <w:sz w:val="12"/>
                <w:szCs w:val="12"/>
              </w:rPr>
              <w:t>Մեխ</w:t>
            </w:r>
            <w:proofErr w:type="spellEnd"/>
            <w:r w:rsidRPr="00006F5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006F54">
              <w:rPr>
                <w:rFonts w:ascii="GHEA Grapalat" w:hAnsi="GHEA Grapalat" w:cs="Arial"/>
                <w:sz w:val="12"/>
                <w:szCs w:val="12"/>
              </w:rPr>
              <w:t>շինարարական</w:t>
            </w:r>
            <w:proofErr w:type="spellEnd"/>
            <w:r w:rsidRPr="00006F5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 w:cs="Arial"/>
                <w:sz w:val="12"/>
                <w:szCs w:val="12"/>
              </w:rPr>
              <w:t>պողպատյա</w:t>
            </w:r>
            <w:proofErr w:type="spellEnd"/>
            <w:r w:rsidRPr="00006F54">
              <w:rPr>
                <w:rFonts w:ascii="GHEA Grapalat" w:hAnsi="GHEA Grapalat" w:cs="Arial"/>
                <w:sz w:val="12"/>
                <w:szCs w:val="12"/>
              </w:rPr>
              <w:t xml:space="preserve"> 100մմ: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91" w:rsidRPr="00006F54" w:rsidRDefault="00997091" w:rsidP="00997091">
            <w:pPr>
              <w:rPr>
                <w:rFonts w:ascii="GHEA Grapalat" w:hAnsi="GHEA Grapalat" w:cs="Arial"/>
                <w:sz w:val="12"/>
                <w:szCs w:val="12"/>
              </w:rPr>
            </w:pPr>
            <w:proofErr w:type="spellStart"/>
            <w:r w:rsidRPr="00006F54">
              <w:rPr>
                <w:rFonts w:ascii="GHEA Grapalat" w:hAnsi="GHEA Grapalat" w:cs="Arial"/>
                <w:sz w:val="12"/>
                <w:szCs w:val="12"/>
              </w:rPr>
              <w:t>Մեխ</w:t>
            </w:r>
            <w:proofErr w:type="spellEnd"/>
            <w:r w:rsidRPr="00006F5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006F54">
              <w:rPr>
                <w:rFonts w:ascii="GHEA Grapalat" w:hAnsi="GHEA Grapalat" w:cs="Arial"/>
                <w:sz w:val="12"/>
                <w:szCs w:val="12"/>
              </w:rPr>
              <w:t>շինարարական</w:t>
            </w:r>
            <w:proofErr w:type="spellEnd"/>
            <w:r w:rsidRPr="00006F5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 w:cs="Arial"/>
                <w:sz w:val="12"/>
                <w:szCs w:val="12"/>
              </w:rPr>
              <w:t>պողպատյա</w:t>
            </w:r>
            <w:proofErr w:type="spellEnd"/>
            <w:r w:rsidRPr="00006F54">
              <w:rPr>
                <w:rFonts w:ascii="GHEA Grapalat" w:hAnsi="GHEA Grapalat" w:cs="Arial"/>
                <w:sz w:val="12"/>
                <w:szCs w:val="12"/>
              </w:rPr>
              <w:t xml:space="preserve"> 100մմ:</w:t>
            </w:r>
          </w:p>
        </w:tc>
      </w:tr>
      <w:tr w:rsidR="00997091" w:rsidRPr="00BF7713" w:rsidTr="00706BA1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97091" w:rsidRPr="00A719D9" w:rsidRDefault="00997091" w:rsidP="009970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719D9">
              <w:rPr>
                <w:rFonts w:ascii="GHEA Grapalat" w:hAnsi="GHEA Grapalat" w:cs="Arial"/>
                <w:sz w:val="16"/>
                <w:szCs w:val="16"/>
              </w:rPr>
              <w:t>9</w:t>
            </w:r>
          </w:p>
        </w:tc>
        <w:tc>
          <w:tcPr>
            <w:tcW w:w="2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091" w:rsidRPr="009801B9" w:rsidRDefault="00997091" w:rsidP="00997091">
            <w:pPr>
              <w:rPr>
                <w:sz w:val="14"/>
                <w:szCs w:val="14"/>
              </w:rPr>
            </w:pPr>
            <w:proofErr w:type="spellStart"/>
            <w:r w:rsidRPr="009801B9">
              <w:rPr>
                <w:sz w:val="14"/>
                <w:szCs w:val="14"/>
              </w:rPr>
              <w:t>մեխ</w:t>
            </w:r>
            <w:proofErr w:type="spellEnd"/>
            <w:r w:rsidRPr="009801B9">
              <w:rPr>
                <w:sz w:val="14"/>
                <w:szCs w:val="14"/>
              </w:rPr>
              <w:t xml:space="preserve">, </w:t>
            </w:r>
            <w:proofErr w:type="spellStart"/>
            <w:r w:rsidRPr="009801B9">
              <w:rPr>
                <w:sz w:val="14"/>
                <w:szCs w:val="14"/>
              </w:rPr>
              <w:t>մետաղական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91" w:rsidRDefault="00997091" w:rsidP="00997091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91" w:rsidRPr="00BA569B" w:rsidRDefault="00BA569B" w:rsidP="00997091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91" w:rsidRPr="00BA569B" w:rsidRDefault="00BA569B" w:rsidP="00997091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91" w:rsidRPr="00BA569B" w:rsidRDefault="00BA569B" w:rsidP="00997091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8000</w:t>
            </w:r>
          </w:p>
        </w:tc>
        <w:tc>
          <w:tcPr>
            <w:tcW w:w="10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91" w:rsidRPr="00BA569B" w:rsidRDefault="00BA569B" w:rsidP="00997091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8000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91" w:rsidRPr="00006F54" w:rsidRDefault="00997091" w:rsidP="00997091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proofErr w:type="spellStart"/>
            <w:r w:rsidRPr="00006F54">
              <w:rPr>
                <w:rFonts w:ascii="GHEA Grapalat" w:hAnsi="GHEA Grapalat" w:cs="Arial"/>
                <w:sz w:val="12"/>
                <w:szCs w:val="12"/>
              </w:rPr>
              <w:t>Մեխ</w:t>
            </w:r>
            <w:proofErr w:type="spellEnd"/>
            <w:r w:rsidRPr="00006F5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006F54">
              <w:rPr>
                <w:rFonts w:ascii="GHEA Grapalat" w:hAnsi="GHEA Grapalat" w:cs="Arial"/>
                <w:sz w:val="12"/>
                <w:szCs w:val="12"/>
              </w:rPr>
              <w:t>մետաղական</w:t>
            </w:r>
            <w:proofErr w:type="spellEnd"/>
            <w:r w:rsidRPr="00006F54">
              <w:rPr>
                <w:rFonts w:ascii="GHEA Grapalat" w:hAnsi="GHEA Grapalat" w:cs="Arial"/>
                <w:sz w:val="12"/>
                <w:szCs w:val="12"/>
              </w:rPr>
              <w:t xml:space="preserve"> 60մմ: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91" w:rsidRPr="00006F54" w:rsidRDefault="00997091" w:rsidP="00997091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proofErr w:type="spellStart"/>
            <w:r w:rsidRPr="00006F54">
              <w:rPr>
                <w:rFonts w:ascii="GHEA Grapalat" w:hAnsi="GHEA Grapalat" w:cs="Arial"/>
                <w:sz w:val="12"/>
                <w:szCs w:val="12"/>
              </w:rPr>
              <w:t>Մեխ</w:t>
            </w:r>
            <w:proofErr w:type="spellEnd"/>
            <w:r w:rsidRPr="00006F5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006F54">
              <w:rPr>
                <w:rFonts w:ascii="GHEA Grapalat" w:hAnsi="GHEA Grapalat" w:cs="Arial"/>
                <w:sz w:val="12"/>
                <w:szCs w:val="12"/>
              </w:rPr>
              <w:t>մետաղական</w:t>
            </w:r>
            <w:proofErr w:type="spellEnd"/>
            <w:r w:rsidRPr="00006F54">
              <w:rPr>
                <w:rFonts w:ascii="GHEA Grapalat" w:hAnsi="GHEA Grapalat" w:cs="Arial"/>
                <w:sz w:val="12"/>
                <w:szCs w:val="12"/>
              </w:rPr>
              <w:t xml:space="preserve"> 60մմ:</w:t>
            </w:r>
          </w:p>
        </w:tc>
      </w:tr>
      <w:tr w:rsidR="00997091" w:rsidRPr="00AF1D18" w:rsidTr="00706BA1">
        <w:trPr>
          <w:trHeight w:val="6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97091" w:rsidRPr="00A719D9" w:rsidRDefault="00997091" w:rsidP="009970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719D9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2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091" w:rsidRPr="009801B9" w:rsidRDefault="00997091" w:rsidP="00997091">
            <w:pPr>
              <w:rPr>
                <w:sz w:val="14"/>
                <w:szCs w:val="14"/>
              </w:rPr>
            </w:pPr>
            <w:proofErr w:type="spellStart"/>
            <w:r w:rsidRPr="009801B9">
              <w:rPr>
                <w:sz w:val="14"/>
                <w:szCs w:val="14"/>
              </w:rPr>
              <w:t>Դռան</w:t>
            </w:r>
            <w:proofErr w:type="spellEnd"/>
            <w:r w:rsidRPr="009801B9">
              <w:rPr>
                <w:sz w:val="14"/>
                <w:szCs w:val="14"/>
              </w:rPr>
              <w:t xml:space="preserve"> </w:t>
            </w:r>
            <w:proofErr w:type="spellStart"/>
            <w:r w:rsidRPr="009801B9">
              <w:rPr>
                <w:sz w:val="14"/>
                <w:szCs w:val="14"/>
              </w:rPr>
              <w:t>փականներ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91" w:rsidRDefault="00997091" w:rsidP="00997091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91" w:rsidRPr="00BA569B" w:rsidRDefault="00BA569B" w:rsidP="00997091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6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91" w:rsidRPr="00BA569B" w:rsidRDefault="00BA569B" w:rsidP="00997091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6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91" w:rsidRPr="00BA569B" w:rsidRDefault="00BA569B" w:rsidP="00997091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21000</w:t>
            </w:r>
          </w:p>
        </w:tc>
        <w:tc>
          <w:tcPr>
            <w:tcW w:w="10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91" w:rsidRPr="00BA569B" w:rsidRDefault="00BA569B" w:rsidP="00997091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21000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91" w:rsidRPr="00006F54" w:rsidRDefault="00997091" w:rsidP="00997091">
            <w:pPr>
              <w:rPr>
                <w:rFonts w:ascii="GHEA Grapalat" w:hAnsi="GHEA Grapalat" w:cs="Arial"/>
                <w:sz w:val="12"/>
                <w:szCs w:val="12"/>
              </w:rPr>
            </w:pPr>
            <w:proofErr w:type="spellStart"/>
            <w:r w:rsidRPr="00006F54">
              <w:rPr>
                <w:rFonts w:ascii="GHEA Grapalat" w:hAnsi="GHEA Grapalat" w:cs="Arial"/>
                <w:sz w:val="12"/>
                <w:szCs w:val="12"/>
              </w:rPr>
              <w:t>Դռան</w:t>
            </w:r>
            <w:proofErr w:type="spellEnd"/>
            <w:r w:rsidRPr="00006F5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 w:cs="Arial"/>
                <w:sz w:val="12"/>
                <w:szCs w:val="12"/>
              </w:rPr>
              <w:t>փականներ</w:t>
            </w:r>
            <w:proofErr w:type="spellEnd"/>
            <w:r w:rsidRPr="00006F54">
              <w:rPr>
                <w:rFonts w:ascii="GHEA Grapalat" w:hAnsi="GHEA Grapalat" w:cs="Arial"/>
                <w:sz w:val="12"/>
                <w:szCs w:val="12"/>
              </w:rPr>
              <w:t xml:space="preserve"> 70*200մմ </w:t>
            </w:r>
            <w:proofErr w:type="spellStart"/>
            <w:r w:rsidRPr="00006F54">
              <w:rPr>
                <w:rFonts w:ascii="GHEA Grapalat" w:hAnsi="GHEA Grapalat" w:cs="Arial"/>
                <w:sz w:val="12"/>
                <w:szCs w:val="12"/>
              </w:rPr>
              <w:t>հաստությամբ</w:t>
            </w:r>
            <w:proofErr w:type="spellEnd"/>
            <w:r w:rsidRPr="00006F5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006F54">
              <w:rPr>
                <w:rFonts w:ascii="GHEA Grapalat" w:hAnsi="GHEA Grapalat" w:cs="Arial"/>
                <w:sz w:val="12"/>
                <w:szCs w:val="12"/>
              </w:rPr>
              <w:t>ներքին</w:t>
            </w:r>
            <w:proofErr w:type="spellEnd"/>
            <w:r w:rsidRPr="00006F54">
              <w:rPr>
                <w:rFonts w:ascii="GHEA Grapalat" w:hAnsi="GHEA Grapalat" w:cs="Arial"/>
                <w:sz w:val="12"/>
                <w:szCs w:val="12"/>
              </w:rPr>
              <w:t>: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91" w:rsidRPr="00006F54" w:rsidRDefault="00997091" w:rsidP="00997091">
            <w:pPr>
              <w:rPr>
                <w:rFonts w:ascii="GHEA Grapalat" w:hAnsi="GHEA Grapalat" w:cs="Arial"/>
                <w:sz w:val="12"/>
                <w:szCs w:val="12"/>
              </w:rPr>
            </w:pPr>
            <w:proofErr w:type="spellStart"/>
            <w:r w:rsidRPr="00006F54">
              <w:rPr>
                <w:rFonts w:ascii="GHEA Grapalat" w:hAnsi="GHEA Grapalat" w:cs="Arial"/>
                <w:sz w:val="12"/>
                <w:szCs w:val="12"/>
              </w:rPr>
              <w:t>Դռան</w:t>
            </w:r>
            <w:proofErr w:type="spellEnd"/>
            <w:r w:rsidRPr="00006F5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 w:cs="Arial"/>
                <w:sz w:val="12"/>
                <w:szCs w:val="12"/>
              </w:rPr>
              <w:t>փականներ</w:t>
            </w:r>
            <w:proofErr w:type="spellEnd"/>
            <w:r w:rsidRPr="00006F54">
              <w:rPr>
                <w:rFonts w:ascii="GHEA Grapalat" w:hAnsi="GHEA Grapalat" w:cs="Arial"/>
                <w:sz w:val="12"/>
                <w:szCs w:val="12"/>
              </w:rPr>
              <w:t xml:space="preserve"> 70*200մմ </w:t>
            </w:r>
            <w:proofErr w:type="spellStart"/>
            <w:r w:rsidRPr="00006F54">
              <w:rPr>
                <w:rFonts w:ascii="GHEA Grapalat" w:hAnsi="GHEA Grapalat" w:cs="Arial"/>
                <w:sz w:val="12"/>
                <w:szCs w:val="12"/>
              </w:rPr>
              <w:t>հաստությամբ</w:t>
            </w:r>
            <w:proofErr w:type="spellEnd"/>
            <w:r w:rsidRPr="00006F5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006F54">
              <w:rPr>
                <w:rFonts w:ascii="GHEA Grapalat" w:hAnsi="GHEA Grapalat" w:cs="Arial"/>
                <w:sz w:val="12"/>
                <w:szCs w:val="12"/>
              </w:rPr>
              <w:t>ներքին</w:t>
            </w:r>
            <w:proofErr w:type="spellEnd"/>
            <w:r w:rsidRPr="00006F54">
              <w:rPr>
                <w:rFonts w:ascii="GHEA Grapalat" w:hAnsi="GHEA Grapalat" w:cs="Arial"/>
                <w:sz w:val="12"/>
                <w:szCs w:val="12"/>
              </w:rPr>
              <w:t>:</w:t>
            </w:r>
          </w:p>
        </w:tc>
      </w:tr>
      <w:tr w:rsidR="00997091" w:rsidRPr="00BF7713" w:rsidTr="00706BA1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97091" w:rsidRPr="00A719D9" w:rsidRDefault="00997091" w:rsidP="009970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719D9">
              <w:rPr>
                <w:rFonts w:ascii="GHEA Grapalat" w:hAnsi="GHEA Grapalat" w:cs="Arial"/>
                <w:sz w:val="16"/>
                <w:szCs w:val="16"/>
              </w:rPr>
              <w:t>11</w:t>
            </w:r>
          </w:p>
        </w:tc>
        <w:tc>
          <w:tcPr>
            <w:tcW w:w="2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091" w:rsidRPr="009801B9" w:rsidRDefault="00997091" w:rsidP="00997091">
            <w:pPr>
              <w:rPr>
                <w:sz w:val="14"/>
                <w:szCs w:val="14"/>
              </w:rPr>
            </w:pPr>
            <w:proofErr w:type="spellStart"/>
            <w:r w:rsidRPr="009801B9">
              <w:rPr>
                <w:sz w:val="14"/>
                <w:szCs w:val="14"/>
              </w:rPr>
              <w:t>Լամպ</w:t>
            </w:r>
            <w:proofErr w:type="spellEnd"/>
            <w:r w:rsidRPr="009801B9">
              <w:rPr>
                <w:sz w:val="14"/>
                <w:szCs w:val="14"/>
              </w:rPr>
              <w:t xml:space="preserve">` </w:t>
            </w:r>
            <w:proofErr w:type="spellStart"/>
            <w:r w:rsidRPr="009801B9">
              <w:rPr>
                <w:sz w:val="14"/>
                <w:szCs w:val="14"/>
              </w:rPr>
              <w:t>էկոնոմ</w:t>
            </w:r>
            <w:proofErr w:type="spellEnd"/>
            <w:r w:rsidRPr="009801B9">
              <w:rPr>
                <w:sz w:val="14"/>
                <w:szCs w:val="14"/>
              </w:rPr>
              <w:t>, 40Վտ,190մմ, E27, 220Վ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91" w:rsidRDefault="00997091" w:rsidP="00997091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91" w:rsidRPr="00BA569B" w:rsidRDefault="00BA569B" w:rsidP="00997091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12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91" w:rsidRPr="00BA569B" w:rsidRDefault="00BA569B" w:rsidP="00997091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12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91" w:rsidRPr="00BA569B" w:rsidRDefault="00BA569B" w:rsidP="00997091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10800</w:t>
            </w:r>
          </w:p>
        </w:tc>
        <w:tc>
          <w:tcPr>
            <w:tcW w:w="10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91" w:rsidRPr="00BA569B" w:rsidRDefault="00BA569B" w:rsidP="00997091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10800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91" w:rsidRPr="00006F54" w:rsidRDefault="00997091" w:rsidP="0099709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proofErr w:type="spellStart"/>
            <w:r w:rsidRPr="00006F54">
              <w:rPr>
                <w:rFonts w:ascii="GHEA Grapalat" w:hAnsi="GHEA Grapalat" w:cs="Arial"/>
                <w:sz w:val="12"/>
                <w:szCs w:val="12"/>
              </w:rPr>
              <w:t>Լամպ</w:t>
            </w:r>
            <w:proofErr w:type="spellEnd"/>
            <w:r w:rsidRPr="00006F54">
              <w:rPr>
                <w:rFonts w:ascii="GHEA Grapalat" w:hAnsi="GHEA Grapalat" w:cs="Arial"/>
                <w:sz w:val="12"/>
                <w:szCs w:val="12"/>
              </w:rPr>
              <w:t xml:space="preserve">` </w:t>
            </w:r>
            <w:proofErr w:type="spellStart"/>
            <w:r w:rsidRPr="00006F54">
              <w:rPr>
                <w:rFonts w:ascii="GHEA Grapalat" w:hAnsi="GHEA Grapalat" w:cs="Arial"/>
                <w:sz w:val="12"/>
                <w:szCs w:val="12"/>
              </w:rPr>
              <w:t>էկոնոմ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  40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Վտ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անվանական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հզորությամբ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50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Հց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հաճախականության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։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Անվտանգությունը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ըստ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ՀՀ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կառավարության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2005թ.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փետրվարի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3-ի N 150-Ն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որոշմամբ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հաստատված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«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Ցածր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լարման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էլեկտրասարքավորումներին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ներկայացվող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պահանջների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»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տեխնիկական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կանոնակարգի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91" w:rsidRPr="00006F54" w:rsidRDefault="00997091" w:rsidP="00997091">
            <w:pPr>
              <w:pStyle w:val="Normal1"/>
              <w:rPr>
                <w:rFonts w:ascii="GHEA Grapalat" w:hAnsi="GHEA Grapalat"/>
                <w:color w:val="000000"/>
                <w:sz w:val="12"/>
                <w:szCs w:val="12"/>
              </w:rPr>
            </w:pPr>
            <w:proofErr w:type="spellStart"/>
            <w:r w:rsidRPr="00006F54">
              <w:rPr>
                <w:rFonts w:ascii="GHEA Grapalat" w:hAnsi="GHEA Grapalat" w:cs="Arial"/>
                <w:sz w:val="12"/>
                <w:szCs w:val="12"/>
              </w:rPr>
              <w:t>Լամպ</w:t>
            </w:r>
            <w:proofErr w:type="spellEnd"/>
            <w:r w:rsidRPr="00006F54">
              <w:rPr>
                <w:rFonts w:ascii="GHEA Grapalat" w:hAnsi="GHEA Grapalat" w:cs="Arial"/>
                <w:sz w:val="12"/>
                <w:szCs w:val="12"/>
              </w:rPr>
              <w:t xml:space="preserve">` </w:t>
            </w:r>
            <w:proofErr w:type="spellStart"/>
            <w:r w:rsidRPr="00006F54">
              <w:rPr>
                <w:rFonts w:ascii="GHEA Grapalat" w:hAnsi="GHEA Grapalat" w:cs="Arial"/>
                <w:sz w:val="12"/>
                <w:szCs w:val="12"/>
              </w:rPr>
              <w:t>էկոնոմ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  40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Վտ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անվանական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հզորությամբ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50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Հց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հաճախականության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։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Անվտանգությունը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ըստ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ՀՀ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կառավարության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2005թ.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փետրվարի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3-ի N 150-Ն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որոշմամբ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հաստատված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«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Ցածր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լարման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էլեկտրասարքավորումներին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ներկայացվող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պահանջների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»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տեխնիկական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կանոնակարգի</w:t>
            </w:r>
            <w:proofErr w:type="spellEnd"/>
            <w:r w:rsidRPr="00006F54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</w:tc>
      </w:tr>
      <w:tr w:rsidR="00997091" w:rsidRPr="00BF7713" w:rsidTr="006F22F4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97091" w:rsidRPr="00A719D9" w:rsidRDefault="00997091" w:rsidP="009970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719D9"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2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091" w:rsidRPr="009801B9" w:rsidRDefault="00997091" w:rsidP="00997091">
            <w:pPr>
              <w:rPr>
                <w:sz w:val="14"/>
                <w:szCs w:val="14"/>
              </w:rPr>
            </w:pPr>
            <w:proofErr w:type="spellStart"/>
            <w:r w:rsidRPr="009801B9">
              <w:rPr>
                <w:sz w:val="14"/>
                <w:szCs w:val="14"/>
              </w:rPr>
              <w:t>Սոսինձ</w:t>
            </w:r>
            <w:proofErr w:type="spellEnd"/>
            <w:r w:rsidRPr="009801B9">
              <w:rPr>
                <w:sz w:val="14"/>
                <w:szCs w:val="14"/>
              </w:rPr>
              <w:t xml:space="preserve">, </w:t>
            </w:r>
            <w:proofErr w:type="spellStart"/>
            <w:r w:rsidRPr="009801B9">
              <w:rPr>
                <w:sz w:val="14"/>
                <w:szCs w:val="14"/>
              </w:rPr>
              <w:t>էմուլսիա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91" w:rsidRDefault="00997091" w:rsidP="00997091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91" w:rsidRPr="00BA569B" w:rsidRDefault="00BA569B" w:rsidP="00997091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91" w:rsidRPr="00BA569B" w:rsidRDefault="00BA569B" w:rsidP="00997091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8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91" w:rsidRPr="00BA569B" w:rsidRDefault="00BA569B" w:rsidP="00997091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10000</w:t>
            </w:r>
          </w:p>
        </w:tc>
        <w:tc>
          <w:tcPr>
            <w:tcW w:w="10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91" w:rsidRPr="00BA569B" w:rsidRDefault="00BA569B" w:rsidP="00997091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10000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91" w:rsidRPr="00006F54" w:rsidRDefault="00997091" w:rsidP="00997091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Սոսինձ պոլիվինիլացիտատային /էմուլսիա/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91" w:rsidRPr="00006F54" w:rsidRDefault="00997091" w:rsidP="00997091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006F54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Սոսինձ պոլիվինիլացիտատային /էմուլսիա/</w:t>
            </w:r>
          </w:p>
        </w:tc>
      </w:tr>
      <w:tr w:rsidR="00DD52BC" w:rsidRPr="00BF7713" w:rsidTr="00DD52BC">
        <w:trPr>
          <w:trHeight w:val="169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137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85616A" w:rsidRDefault="00215330" w:rsidP="005A20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85616A">
              <w:rPr>
                <w:rFonts w:ascii="GHEA Grapalat" w:hAnsi="GHEA Grapalat"/>
                <w:sz w:val="14"/>
                <w:szCs w:val="14"/>
              </w:rPr>
              <w:t>&lt;&lt;</w:t>
            </w:r>
            <w:proofErr w:type="spellStart"/>
            <w:r w:rsidRPr="0085616A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856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5616A">
              <w:rPr>
                <w:rFonts w:ascii="GHEA Grapalat" w:hAnsi="GHEA Grapalat"/>
                <w:sz w:val="14"/>
                <w:szCs w:val="14"/>
              </w:rPr>
              <w:t>մասին</w:t>
            </w:r>
            <w:proofErr w:type="spellEnd"/>
            <w:r w:rsidRPr="0085616A">
              <w:rPr>
                <w:rFonts w:ascii="GHEA Grapalat" w:hAnsi="GHEA Grapalat"/>
                <w:sz w:val="14"/>
                <w:szCs w:val="14"/>
              </w:rPr>
              <w:t xml:space="preserve">&gt;&gt; ՀՀ </w:t>
            </w:r>
            <w:proofErr w:type="spellStart"/>
            <w:r w:rsidRPr="0085616A">
              <w:rPr>
                <w:rFonts w:ascii="GHEA Grapalat" w:hAnsi="GHEA Grapalat"/>
                <w:sz w:val="14"/>
                <w:szCs w:val="14"/>
              </w:rPr>
              <w:t>օրենքի</w:t>
            </w:r>
            <w:proofErr w:type="spellEnd"/>
            <w:r w:rsidR="00B60ABE" w:rsidRPr="0085616A">
              <w:rPr>
                <w:rFonts w:ascii="GHEA Grapalat" w:hAnsi="GHEA Grapalat"/>
                <w:sz w:val="14"/>
                <w:szCs w:val="14"/>
              </w:rPr>
              <w:t xml:space="preserve"> 23-րդ </w:t>
            </w:r>
            <w:proofErr w:type="spellStart"/>
            <w:r w:rsidR="00B60ABE" w:rsidRPr="0085616A">
              <w:rPr>
                <w:rFonts w:ascii="GHEA Grapalat" w:hAnsi="GHEA Grapalat"/>
                <w:sz w:val="14"/>
                <w:szCs w:val="14"/>
              </w:rPr>
              <w:t>հոդվածի</w:t>
            </w:r>
            <w:proofErr w:type="spellEnd"/>
            <w:r w:rsidR="00B60ABE" w:rsidRPr="00856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5A202C" w:rsidRPr="0085616A">
              <w:rPr>
                <w:rFonts w:ascii="GHEA Grapalat" w:hAnsi="GHEA Grapalat"/>
                <w:sz w:val="14"/>
                <w:szCs w:val="14"/>
              </w:rPr>
              <w:t>1-ին</w:t>
            </w:r>
            <w:r w:rsidR="00B60ABE" w:rsidRPr="00856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B60ABE" w:rsidRPr="0085616A">
              <w:rPr>
                <w:rFonts w:ascii="GHEA Grapalat" w:hAnsi="GHEA Grapalat"/>
                <w:sz w:val="14"/>
                <w:szCs w:val="14"/>
              </w:rPr>
              <w:t>կետ</w:t>
            </w:r>
            <w:r w:rsidR="005A202C" w:rsidRPr="0085616A">
              <w:rPr>
                <w:rFonts w:ascii="GHEA Grapalat" w:hAnsi="GHEA Grapalat"/>
                <w:sz w:val="14"/>
                <w:szCs w:val="14"/>
              </w:rPr>
              <w:t>ի</w:t>
            </w:r>
            <w:proofErr w:type="spellEnd"/>
            <w:r w:rsidR="005A202C" w:rsidRPr="0085616A">
              <w:rPr>
                <w:rFonts w:ascii="GHEA Grapalat" w:hAnsi="GHEA Grapalat"/>
                <w:sz w:val="14"/>
                <w:szCs w:val="14"/>
              </w:rPr>
              <w:t xml:space="preserve"> 4-րդ </w:t>
            </w:r>
            <w:proofErr w:type="spellStart"/>
            <w:r w:rsidR="005A202C" w:rsidRPr="0085616A">
              <w:rPr>
                <w:rFonts w:ascii="GHEA Grapalat" w:hAnsi="GHEA Grapalat"/>
                <w:sz w:val="14"/>
                <w:szCs w:val="14"/>
              </w:rPr>
              <w:t>ենթակետ</w:t>
            </w:r>
            <w:proofErr w:type="spellEnd"/>
          </w:p>
        </w:tc>
      </w:tr>
      <w:tr w:rsidR="00DD52BC" w:rsidRPr="00BF7713" w:rsidTr="00DD52BC">
        <w:trPr>
          <w:trHeight w:val="196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DD52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9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D52BC" w:rsidRPr="00BF7713" w:rsidTr="00E33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7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5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DD52BC" w:rsidRPr="00BF7713" w:rsidTr="00E33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406E7B" w:rsidRDefault="00A258DE" w:rsidP="002D372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        09</w:t>
            </w:r>
          </w:p>
        </w:tc>
        <w:tc>
          <w:tcPr>
            <w:tcW w:w="17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406E7B" w:rsidRDefault="00A258DE" w:rsidP="002D372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        5</w:t>
            </w:r>
          </w:p>
        </w:tc>
        <w:tc>
          <w:tcPr>
            <w:tcW w:w="15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406E7B" w:rsidRDefault="00791CCD" w:rsidP="002D372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06E7B">
              <w:rPr>
                <w:rFonts w:ascii="GHEA Grapalat" w:hAnsi="GHEA Grapalat"/>
                <w:sz w:val="14"/>
                <w:szCs w:val="14"/>
              </w:rPr>
              <w:t xml:space="preserve">                      1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406E7B" w:rsidRDefault="00791CCD" w:rsidP="002D372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06E7B">
              <w:rPr>
                <w:rFonts w:ascii="GHEA Grapalat" w:hAnsi="GHEA Grapalat"/>
                <w:sz w:val="14"/>
                <w:szCs w:val="14"/>
              </w:rPr>
              <w:t xml:space="preserve">               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406E7B" w:rsidRDefault="008A06EC" w:rsidP="002D372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06E7B">
              <w:rPr>
                <w:rFonts w:ascii="GHEA Grapalat" w:hAnsi="GHEA Grapalat"/>
                <w:sz w:val="14"/>
                <w:szCs w:val="14"/>
              </w:rPr>
              <w:t xml:space="preserve">                 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52BC" w:rsidRPr="00BF7713" w:rsidTr="00DD52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52BC" w:rsidRPr="00BF7713" w:rsidTr="00DD52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</w:t>
            </w:r>
            <w:r w:rsidRPr="00A502E1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>ուղարկելու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D52BC" w:rsidRPr="00BF0F38" w:rsidRDefault="00BA569B" w:rsidP="00BA569B">
            <w:pPr>
              <w:tabs>
                <w:tab w:val="left" w:pos="1248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23</w:t>
            </w:r>
            <w:r w:rsidR="00BF0F38" w:rsidRPr="00BF0F38">
              <w:rPr>
                <w:rFonts w:ascii="Arial" w:hAnsi="Arial" w:cs="Arial"/>
                <w:sz w:val="14"/>
                <w:szCs w:val="14"/>
              </w:rPr>
              <w:t>.</w:t>
            </w:r>
            <w:r w:rsidR="00BF0F38" w:rsidRPr="00BF0F38">
              <w:rPr>
                <w:rFonts w:ascii="Arial" w:hAnsi="Arial" w:cs="Arial"/>
                <w:sz w:val="14"/>
                <w:szCs w:val="14"/>
                <w:lang w:val="hy-AM"/>
              </w:rPr>
              <w:t>0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1</w:t>
            </w:r>
            <w:r w:rsidR="00C11A0C" w:rsidRPr="00BF0F38">
              <w:rPr>
                <w:rFonts w:ascii="Arial" w:hAnsi="Arial" w:cs="Arial"/>
                <w:sz w:val="14"/>
                <w:szCs w:val="14"/>
              </w:rPr>
              <w:t>.201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9</w:t>
            </w:r>
            <w:r w:rsidR="00C11A0C" w:rsidRPr="00BF0F38">
              <w:rPr>
                <w:rFonts w:ascii="Arial" w:hAnsi="Arial" w:cs="Arial"/>
                <w:sz w:val="14"/>
                <w:szCs w:val="14"/>
              </w:rPr>
              <w:t>թ.</w:t>
            </w:r>
          </w:p>
        </w:tc>
      </w:tr>
      <w:tr w:rsidR="00DD52BC" w:rsidRPr="00BF7713" w:rsidTr="00E33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96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52BC" w:rsidRPr="00BF7713" w:rsidTr="00E33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96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52BC" w:rsidRPr="00BF7713" w:rsidTr="00E33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96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D52BC" w:rsidRPr="00BF7713" w:rsidTr="00E33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96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52BC" w:rsidRPr="00BF7713" w:rsidTr="00E33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96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54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5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DD52BC" w:rsidRPr="003D17D0" w:rsidRDefault="00DD52BC" w:rsidP="002D37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D52BC" w:rsidRPr="00BF7713" w:rsidTr="00DD52BC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D52BC" w:rsidRPr="00BF7713" w:rsidTr="00DD52BC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D52BC" w:rsidRPr="00BF7713" w:rsidTr="00DD52BC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192E5A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</w:t>
            </w:r>
            <w:r w:rsidR="00DD52BC" w:rsidRPr="00BF7713">
              <w:rPr>
                <w:rFonts w:ascii="GHEA Grapalat" w:hAnsi="GHEA Grapalat" w:cs="Sylfaen"/>
                <w:b/>
                <w:sz w:val="12"/>
                <w:szCs w:val="12"/>
              </w:rPr>
              <w:t>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D52BC" w:rsidRPr="00BF7713" w:rsidTr="00DD52B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D52BC" w:rsidRPr="003D17D0" w:rsidRDefault="00DD52BC" w:rsidP="002D37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85" w:type="dxa"/>
            <w:gridSpan w:val="38"/>
            <w:shd w:val="clear" w:color="auto" w:fill="auto"/>
            <w:vAlign w:val="center"/>
          </w:tcPr>
          <w:p w:rsidR="00DD52BC" w:rsidRPr="00BF0F38" w:rsidRDefault="00DD52BC" w:rsidP="002D3722">
            <w:pPr>
              <w:widowControl w:val="0"/>
              <w:rPr>
                <w:rFonts w:ascii="Arial" w:hAnsi="Arial" w:cs="Arial"/>
                <w:sz w:val="14"/>
                <w:szCs w:val="14"/>
                <w:lang w:val="hy-AM"/>
              </w:rPr>
            </w:pPr>
          </w:p>
        </w:tc>
      </w:tr>
      <w:tr w:rsidR="00BA569B" w:rsidRPr="00BF7713" w:rsidTr="0043083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A569B" w:rsidRPr="003D17D0" w:rsidRDefault="00BA569B" w:rsidP="00BA56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BA569B" w:rsidRPr="00BF0F38" w:rsidRDefault="00BA569B" w:rsidP="00BA569B">
            <w:pPr>
              <w:widowControl w:val="0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BF0F38">
              <w:rPr>
                <w:rFonts w:ascii="Arial" w:hAnsi="Arial" w:cs="Arial"/>
                <w:sz w:val="14"/>
                <w:szCs w:val="14"/>
                <w:lang w:val="hy-AM"/>
              </w:rPr>
              <w:t>&lt;&lt;Գարիկ Ղարաքեշիշյան&gt;&gt;ՍՊԸ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569B" w:rsidRPr="00BA569B" w:rsidRDefault="00BA569B" w:rsidP="00BA569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6500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569B" w:rsidRPr="00BA569B" w:rsidRDefault="00BA569B" w:rsidP="00BA569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6500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A569B" w:rsidRPr="00476A99" w:rsidRDefault="00BA569B" w:rsidP="00BA56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A569B" w:rsidRPr="00476A99" w:rsidRDefault="00BA569B" w:rsidP="00BA56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569B" w:rsidRPr="00BA569B" w:rsidRDefault="00BA569B" w:rsidP="00BA569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6500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569B" w:rsidRPr="00BA569B" w:rsidRDefault="00BA569B" w:rsidP="00BA569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6500</w:t>
            </w:r>
          </w:p>
        </w:tc>
      </w:tr>
      <w:tr w:rsidR="00BA569B" w:rsidRPr="00BF7713" w:rsidTr="006A3AC9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A569B" w:rsidRPr="00BA569B" w:rsidRDefault="00BA569B" w:rsidP="00BA56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BA569B" w:rsidRPr="00BF0F38" w:rsidRDefault="00BA569B" w:rsidP="00BA569B">
            <w:pPr>
              <w:widowControl w:val="0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BF0F38">
              <w:rPr>
                <w:rFonts w:ascii="Arial" w:hAnsi="Arial" w:cs="Arial"/>
                <w:sz w:val="14"/>
                <w:szCs w:val="14"/>
                <w:lang w:val="hy-AM"/>
              </w:rPr>
              <w:t>&lt;&lt;Գարիկ Ղարաքեշիշյան&gt;&gt;ՍՊԸ</w:t>
            </w:r>
          </w:p>
        </w:tc>
        <w:tc>
          <w:tcPr>
            <w:tcW w:w="16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569B" w:rsidRPr="00BA569B" w:rsidRDefault="00BA569B" w:rsidP="00BA569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9500</w:t>
            </w:r>
          </w:p>
        </w:tc>
        <w:tc>
          <w:tcPr>
            <w:tcW w:w="16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569B" w:rsidRPr="00BA569B" w:rsidRDefault="00BA569B" w:rsidP="00BA569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9500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A569B" w:rsidRPr="00476A99" w:rsidRDefault="00BA569B" w:rsidP="00BA56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A569B" w:rsidRPr="00476A99" w:rsidRDefault="00BA569B" w:rsidP="00BA56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569B" w:rsidRPr="00BA569B" w:rsidRDefault="00BA569B" w:rsidP="00BA569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9500</w:t>
            </w:r>
          </w:p>
        </w:tc>
        <w:tc>
          <w:tcPr>
            <w:tcW w:w="10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569B" w:rsidRPr="00BA569B" w:rsidRDefault="00BA569B" w:rsidP="00BA569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9500</w:t>
            </w:r>
          </w:p>
        </w:tc>
      </w:tr>
      <w:tr w:rsidR="00BA569B" w:rsidRPr="00BF7713" w:rsidTr="006A3AC9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A569B" w:rsidRPr="003D17D0" w:rsidRDefault="00BA569B" w:rsidP="00BA56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BA569B" w:rsidRPr="00BF0F38" w:rsidRDefault="00BA569B" w:rsidP="00BA569B">
            <w:pPr>
              <w:widowControl w:val="0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BF0F38">
              <w:rPr>
                <w:rFonts w:ascii="Arial" w:hAnsi="Arial" w:cs="Arial"/>
                <w:sz w:val="14"/>
                <w:szCs w:val="14"/>
                <w:lang w:val="hy-AM"/>
              </w:rPr>
              <w:t>&lt;&lt;Գարիկ Ղարաքեշիշյան&gt;&gt;ՍՊԸ</w:t>
            </w:r>
          </w:p>
        </w:tc>
        <w:tc>
          <w:tcPr>
            <w:tcW w:w="16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569B" w:rsidRPr="00BA569B" w:rsidRDefault="00BA569B" w:rsidP="00BA569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3000</w:t>
            </w:r>
          </w:p>
        </w:tc>
        <w:tc>
          <w:tcPr>
            <w:tcW w:w="16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569B" w:rsidRPr="00BA569B" w:rsidRDefault="00BA569B" w:rsidP="00BA569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3000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A569B" w:rsidRPr="00476A99" w:rsidRDefault="00BA569B" w:rsidP="00BA56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A569B" w:rsidRPr="00476A99" w:rsidRDefault="00BA569B" w:rsidP="00BA56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569B" w:rsidRPr="00BA569B" w:rsidRDefault="00BA569B" w:rsidP="00BA569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3000</w:t>
            </w:r>
          </w:p>
        </w:tc>
        <w:tc>
          <w:tcPr>
            <w:tcW w:w="10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569B" w:rsidRPr="00BA569B" w:rsidRDefault="00BA569B" w:rsidP="00BA569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3000</w:t>
            </w:r>
          </w:p>
        </w:tc>
      </w:tr>
      <w:tr w:rsidR="00BA569B" w:rsidRPr="00BF7713" w:rsidTr="00BA569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A569B" w:rsidRPr="003D17D0" w:rsidRDefault="00BA569B" w:rsidP="00BA56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BA569B" w:rsidRPr="00BF0F38" w:rsidRDefault="00BA569B" w:rsidP="00BA569B">
            <w:pPr>
              <w:widowControl w:val="0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BF0F38">
              <w:rPr>
                <w:rFonts w:ascii="Arial" w:hAnsi="Arial" w:cs="Arial"/>
                <w:sz w:val="14"/>
                <w:szCs w:val="14"/>
                <w:lang w:val="hy-AM"/>
              </w:rPr>
              <w:t>&lt;&lt;Գարիկ Ղարաքեշիշյան&gt;&gt;ՍՊԸ</w:t>
            </w:r>
          </w:p>
        </w:tc>
        <w:tc>
          <w:tcPr>
            <w:tcW w:w="16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569B" w:rsidRPr="00BA569B" w:rsidRDefault="00BA569B" w:rsidP="00BA569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8000</w:t>
            </w:r>
          </w:p>
        </w:tc>
        <w:tc>
          <w:tcPr>
            <w:tcW w:w="16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569B" w:rsidRPr="00BA569B" w:rsidRDefault="00BA569B" w:rsidP="00BA569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8000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A569B" w:rsidRPr="00476A99" w:rsidRDefault="00BA569B" w:rsidP="00BA56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A569B" w:rsidRPr="00476A99" w:rsidRDefault="00BA569B" w:rsidP="00BA56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569B" w:rsidRPr="00BA569B" w:rsidRDefault="00BA569B" w:rsidP="00BA569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8000</w:t>
            </w:r>
          </w:p>
        </w:tc>
        <w:tc>
          <w:tcPr>
            <w:tcW w:w="10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569B" w:rsidRPr="00BA569B" w:rsidRDefault="00BA569B" w:rsidP="00BA569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8000</w:t>
            </w:r>
          </w:p>
        </w:tc>
      </w:tr>
      <w:tr w:rsidR="00BA569B" w:rsidRPr="00BF7713" w:rsidTr="00085CD0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A569B" w:rsidRPr="003D17D0" w:rsidRDefault="00BA569B" w:rsidP="00BA56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569B" w:rsidRPr="00BF0F38" w:rsidRDefault="00BA569B" w:rsidP="00BA569B">
            <w:pPr>
              <w:widowControl w:val="0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BF0F38">
              <w:rPr>
                <w:rFonts w:ascii="Arial" w:hAnsi="Arial" w:cs="Arial"/>
                <w:sz w:val="14"/>
                <w:szCs w:val="14"/>
                <w:lang w:val="hy-AM"/>
              </w:rPr>
              <w:t>&lt;&lt;Գարիկ Ղարաքեշիշյան&gt;&gt;ՍՊԸ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569B" w:rsidRPr="00BA569B" w:rsidRDefault="00BA569B" w:rsidP="00BA569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2500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569B" w:rsidRPr="00BA569B" w:rsidRDefault="00BA569B" w:rsidP="00BA569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2500</w:t>
            </w:r>
          </w:p>
        </w:tc>
        <w:tc>
          <w:tcPr>
            <w:tcW w:w="1079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569B" w:rsidRPr="00476A99" w:rsidRDefault="00BA569B" w:rsidP="00BA56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A569B" w:rsidRPr="00476A99" w:rsidRDefault="00BA569B" w:rsidP="00BA56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569B" w:rsidRPr="00BA569B" w:rsidRDefault="00BA569B" w:rsidP="00BA569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2500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569B" w:rsidRPr="00BA569B" w:rsidRDefault="00BA569B" w:rsidP="00BA569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2500</w:t>
            </w:r>
          </w:p>
        </w:tc>
      </w:tr>
      <w:tr w:rsidR="00BA569B" w:rsidRPr="00BF7713" w:rsidTr="00ED5D92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A569B" w:rsidRPr="003D17D0" w:rsidRDefault="00BA569B" w:rsidP="00BA56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BA569B" w:rsidRPr="00BF0F38" w:rsidRDefault="00BA569B" w:rsidP="00BA569B">
            <w:pPr>
              <w:widowControl w:val="0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BF0F38">
              <w:rPr>
                <w:rFonts w:ascii="Arial" w:hAnsi="Arial" w:cs="Arial"/>
                <w:sz w:val="14"/>
                <w:szCs w:val="14"/>
                <w:lang w:val="hy-AM"/>
              </w:rPr>
              <w:t>&lt;&lt;Գարիկ Ղարաքեշիշյան&gt;&gt;ՍՊԸ</w:t>
            </w:r>
          </w:p>
        </w:tc>
        <w:tc>
          <w:tcPr>
            <w:tcW w:w="16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569B" w:rsidRPr="00BA569B" w:rsidRDefault="00BA569B" w:rsidP="00BA569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12000</w:t>
            </w:r>
          </w:p>
        </w:tc>
        <w:tc>
          <w:tcPr>
            <w:tcW w:w="16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569B" w:rsidRPr="00BA569B" w:rsidRDefault="00BA569B" w:rsidP="00BA569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12000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A569B" w:rsidRPr="00476A99" w:rsidRDefault="00BA569B" w:rsidP="00BA56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A569B" w:rsidRPr="00476A99" w:rsidRDefault="00BA569B" w:rsidP="00BA56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569B" w:rsidRPr="00BA569B" w:rsidRDefault="00BA569B" w:rsidP="00BA569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12000</w:t>
            </w:r>
          </w:p>
        </w:tc>
        <w:tc>
          <w:tcPr>
            <w:tcW w:w="10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569B" w:rsidRPr="00BA569B" w:rsidRDefault="00BA569B" w:rsidP="00BA569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12000</w:t>
            </w:r>
          </w:p>
        </w:tc>
      </w:tr>
      <w:tr w:rsidR="00BA569B" w:rsidRPr="00BF7713" w:rsidTr="00ED5D92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A569B" w:rsidRPr="003D17D0" w:rsidRDefault="00BA569B" w:rsidP="00BA56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BA569B" w:rsidRPr="00BF0F38" w:rsidRDefault="00BA569B" w:rsidP="00BA569B">
            <w:pPr>
              <w:widowControl w:val="0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BF0F38">
              <w:rPr>
                <w:rFonts w:ascii="Arial" w:hAnsi="Arial" w:cs="Arial"/>
                <w:sz w:val="14"/>
                <w:szCs w:val="14"/>
                <w:lang w:val="hy-AM"/>
              </w:rPr>
              <w:t>&lt;&lt;Գարիկ Ղարաքեշիշյան&gt;&gt;ՍՊԸ</w:t>
            </w:r>
          </w:p>
        </w:tc>
        <w:tc>
          <w:tcPr>
            <w:tcW w:w="16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569B" w:rsidRPr="00BA569B" w:rsidRDefault="00BA569B" w:rsidP="00BA569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21000</w:t>
            </w:r>
          </w:p>
        </w:tc>
        <w:tc>
          <w:tcPr>
            <w:tcW w:w="16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569B" w:rsidRPr="00BA569B" w:rsidRDefault="00BA569B" w:rsidP="00BA569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21000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A569B" w:rsidRPr="00476A99" w:rsidRDefault="00BA569B" w:rsidP="00BA56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A569B" w:rsidRPr="00476A99" w:rsidRDefault="00BA569B" w:rsidP="00BA56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569B" w:rsidRPr="00BA569B" w:rsidRDefault="00BA569B" w:rsidP="00BA569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21000</w:t>
            </w:r>
          </w:p>
        </w:tc>
        <w:tc>
          <w:tcPr>
            <w:tcW w:w="10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569B" w:rsidRPr="00BA569B" w:rsidRDefault="00BA569B" w:rsidP="00BA569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21000</w:t>
            </w:r>
          </w:p>
        </w:tc>
      </w:tr>
      <w:tr w:rsidR="00BA569B" w:rsidRPr="00BF7713" w:rsidTr="00ED5D92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A569B" w:rsidRPr="003D17D0" w:rsidRDefault="00BA569B" w:rsidP="00BA56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BA569B" w:rsidRPr="00BF0F38" w:rsidRDefault="00BA569B" w:rsidP="00BA569B">
            <w:pPr>
              <w:widowControl w:val="0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BF0F38">
              <w:rPr>
                <w:rFonts w:ascii="Arial" w:hAnsi="Arial" w:cs="Arial"/>
                <w:sz w:val="14"/>
                <w:szCs w:val="14"/>
                <w:lang w:val="hy-AM"/>
              </w:rPr>
              <w:t>&lt;&lt;Գարիկ Ղարաքեշիշյան&gt;&gt;ՍՊԸ</w:t>
            </w:r>
          </w:p>
        </w:tc>
        <w:tc>
          <w:tcPr>
            <w:tcW w:w="16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569B" w:rsidRPr="00BA569B" w:rsidRDefault="00BA569B" w:rsidP="00BA569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7000</w:t>
            </w:r>
          </w:p>
        </w:tc>
        <w:tc>
          <w:tcPr>
            <w:tcW w:w="16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569B" w:rsidRPr="00BA569B" w:rsidRDefault="00BA569B" w:rsidP="00BA569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7000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A569B" w:rsidRPr="00476A99" w:rsidRDefault="00BA569B" w:rsidP="00BA56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A569B" w:rsidRPr="00476A99" w:rsidRDefault="00BA569B" w:rsidP="00BA56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569B" w:rsidRPr="00BA569B" w:rsidRDefault="00BA569B" w:rsidP="00BA569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7000</w:t>
            </w:r>
          </w:p>
        </w:tc>
        <w:tc>
          <w:tcPr>
            <w:tcW w:w="10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569B" w:rsidRPr="00BA569B" w:rsidRDefault="00BA569B" w:rsidP="00BA569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7000</w:t>
            </w:r>
          </w:p>
        </w:tc>
      </w:tr>
      <w:tr w:rsidR="00BA569B" w:rsidRPr="00BF7713" w:rsidTr="00ED5D92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A569B" w:rsidRPr="003D17D0" w:rsidRDefault="00BA569B" w:rsidP="00BA56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BA569B" w:rsidRPr="00BF0F38" w:rsidRDefault="00BA569B" w:rsidP="00BA569B">
            <w:pPr>
              <w:widowControl w:val="0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BF0F38">
              <w:rPr>
                <w:rFonts w:ascii="Arial" w:hAnsi="Arial" w:cs="Arial"/>
                <w:sz w:val="14"/>
                <w:szCs w:val="14"/>
                <w:lang w:val="hy-AM"/>
              </w:rPr>
              <w:t>&lt;&lt;Գարիկ Ղարաքեշիշյան&gt;&gt;ՍՊԸ</w:t>
            </w:r>
          </w:p>
        </w:tc>
        <w:tc>
          <w:tcPr>
            <w:tcW w:w="16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569B" w:rsidRPr="00BA569B" w:rsidRDefault="00BA569B" w:rsidP="00BA569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8000</w:t>
            </w:r>
          </w:p>
        </w:tc>
        <w:tc>
          <w:tcPr>
            <w:tcW w:w="16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569B" w:rsidRPr="00BA569B" w:rsidRDefault="00BA569B" w:rsidP="00BA569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8000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A569B" w:rsidRPr="00476A99" w:rsidRDefault="00BA569B" w:rsidP="00BA56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A569B" w:rsidRPr="00476A99" w:rsidRDefault="00BA569B" w:rsidP="00BA56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569B" w:rsidRPr="00BA569B" w:rsidRDefault="00BA569B" w:rsidP="00BA569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8000</w:t>
            </w:r>
          </w:p>
        </w:tc>
        <w:tc>
          <w:tcPr>
            <w:tcW w:w="10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569B" w:rsidRPr="00BA569B" w:rsidRDefault="00BA569B" w:rsidP="00BA569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8000</w:t>
            </w:r>
          </w:p>
        </w:tc>
      </w:tr>
      <w:tr w:rsidR="00BA569B" w:rsidRPr="00BF7713" w:rsidTr="00ED5D92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A569B" w:rsidRPr="00BA569B" w:rsidRDefault="00BA569B" w:rsidP="00BA56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BA569B" w:rsidRPr="00BF0F38" w:rsidRDefault="00BA569B" w:rsidP="00BA569B">
            <w:pPr>
              <w:widowControl w:val="0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BF0F38">
              <w:rPr>
                <w:rFonts w:ascii="Arial" w:hAnsi="Arial" w:cs="Arial"/>
                <w:sz w:val="14"/>
                <w:szCs w:val="14"/>
                <w:lang w:val="hy-AM"/>
              </w:rPr>
              <w:t>&lt;&lt;Գարիկ Ղարաքեշիշյան&gt;&gt;ՍՊԸ</w:t>
            </w:r>
          </w:p>
        </w:tc>
        <w:tc>
          <w:tcPr>
            <w:tcW w:w="16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569B" w:rsidRPr="00BA569B" w:rsidRDefault="00BA569B" w:rsidP="00BA569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21000</w:t>
            </w:r>
          </w:p>
        </w:tc>
        <w:tc>
          <w:tcPr>
            <w:tcW w:w="16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569B" w:rsidRPr="00BA569B" w:rsidRDefault="00BA569B" w:rsidP="00BA569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21000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A569B" w:rsidRPr="00476A99" w:rsidRDefault="00BA569B" w:rsidP="00BA56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A569B" w:rsidRPr="00476A99" w:rsidRDefault="00BA569B" w:rsidP="00BA56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569B" w:rsidRPr="00BA569B" w:rsidRDefault="00BA569B" w:rsidP="00BA569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21000</w:t>
            </w:r>
          </w:p>
        </w:tc>
        <w:tc>
          <w:tcPr>
            <w:tcW w:w="10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569B" w:rsidRPr="00BA569B" w:rsidRDefault="00BA569B" w:rsidP="00BA569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21000</w:t>
            </w:r>
          </w:p>
        </w:tc>
      </w:tr>
      <w:tr w:rsidR="00BA569B" w:rsidRPr="00BF7713" w:rsidTr="00ED5D92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A569B" w:rsidRPr="00BA569B" w:rsidRDefault="00BA569B" w:rsidP="00BA56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BA569B" w:rsidRPr="00BF0F38" w:rsidRDefault="00BA569B" w:rsidP="00BA569B">
            <w:pPr>
              <w:widowControl w:val="0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BF0F38">
              <w:rPr>
                <w:rFonts w:ascii="Arial" w:hAnsi="Arial" w:cs="Arial"/>
                <w:sz w:val="14"/>
                <w:szCs w:val="14"/>
                <w:lang w:val="hy-AM"/>
              </w:rPr>
              <w:t>&lt;&lt;Գարիկ Ղարաքեշիշյան&gt;&gt;ՍՊԸ</w:t>
            </w:r>
          </w:p>
        </w:tc>
        <w:tc>
          <w:tcPr>
            <w:tcW w:w="16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569B" w:rsidRPr="00BA569B" w:rsidRDefault="00BA569B" w:rsidP="00BA569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10800</w:t>
            </w:r>
          </w:p>
        </w:tc>
        <w:tc>
          <w:tcPr>
            <w:tcW w:w="16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569B" w:rsidRPr="00BA569B" w:rsidRDefault="00BA569B" w:rsidP="00BA569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10800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A569B" w:rsidRPr="00476A99" w:rsidRDefault="00BA569B" w:rsidP="00BA56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A569B" w:rsidRPr="00476A99" w:rsidRDefault="00BA569B" w:rsidP="00BA56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569B" w:rsidRPr="00BA569B" w:rsidRDefault="00BA569B" w:rsidP="00BA569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10800</w:t>
            </w:r>
          </w:p>
        </w:tc>
        <w:tc>
          <w:tcPr>
            <w:tcW w:w="10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569B" w:rsidRPr="00BA569B" w:rsidRDefault="00BA569B" w:rsidP="00BA569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10800</w:t>
            </w:r>
          </w:p>
        </w:tc>
      </w:tr>
      <w:tr w:rsidR="00BA569B" w:rsidRPr="00BF7713" w:rsidTr="00ED5D92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A569B" w:rsidRPr="00BA569B" w:rsidRDefault="00BA569B" w:rsidP="00BA56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BA569B" w:rsidRPr="00BF0F38" w:rsidRDefault="00BA569B" w:rsidP="00BA569B">
            <w:pPr>
              <w:widowControl w:val="0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BF0F38">
              <w:rPr>
                <w:rFonts w:ascii="Arial" w:hAnsi="Arial" w:cs="Arial"/>
                <w:sz w:val="14"/>
                <w:szCs w:val="14"/>
                <w:lang w:val="hy-AM"/>
              </w:rPr>
              <w:t>&lt;&lt;Գարիկ Ղարաքեշիշյան&gt;&gt;ՍՊԸ</w:t>
            </w:r>
          </w:p>
        </w:tc>
        <w:tc>
          <w:tcPr>
            <w:tcW w:w="16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569B" w:rsidRPr="00BA569B" w:rsidRDefault="00BA569B" w:rsidP="00BA569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10000</w:t>
            </w:r>
          </w:p>
        </w:tc>
        <w:tc>
          <w:tcPr>
            <w:tcW w:w="16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569B" w:rsidRPr="00BA569B" w:rsidRDefault="00BA569B" w:rsidP="00BA569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10000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A569B" w:rsidRPr="00476A99" w:rsidRDefault="00BA569B" w:rsidP="00BA56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A569B" w:rsidRPr="00476A99" w:rsidRDefault="00BA569B" w:rsidP="00BA56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569B" w:rsidRPr="00BA569B" w:rsidRDefault="00BA569B" w:rsidP="00BA569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10000</w:t>
            </w:r>
          </w:p>
        </w:tc>
        <w:tc>
          <w:tcPr>
            <w:tcW w:w="10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569B" w:rsidRPr="00BA569B" w:rsidRDefault="00BA569B" w:rsidP="00BA569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10000</w:t>
            </w:r>
          </w:p>
        </w:tc>
      </w:tr>
      <w:tr w:rsidR="00BA569B" w:rsidRPr="00BF7713" w:rsidTr="00E33F3C">
        <w:trPr>
          <w:trHeight w:val="290"/>
        </w:trPr>
        <w:tc>
          <w:tcPr>
            <w:tcW w:w="30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9B" w:rsidRPr="00BF7713" w:rsidRDefault="00BA569B" w:rsidP="00BA56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94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9B" w:rsidRPr="00BF7713" w:rsidRDefault="00BA569B" w:rsidP="00BA56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A569B" w:rsidRPr="00BF7713" w:rsidTr="00DD52BC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BA569B" w:rsidRPr="00BF7713" w:rsidRDefault="00BA569B" w:rsidP="00BA56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569B" w:rsidRPr="00BF7713" w:rsidTr="00DD52BC"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9B" w:rsidRPr="00BF7713" w:rsidRDefault="00BA569B" w:rsidP="00BA56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A569B" w:rsidRPr="00BF7713" w:rsidTr="00DD52BC">
        <w:tc>
          <w:tcPr>
            <w:tcW w:w="818" w:type="dxa"/>
            <w:vMerge w:val="restart"/>
            <w:shd w:val="clear" w:color="auto" w:fill="auto"/>
            <w:vAlign w:val="center"/>
          </w:tcPr>
          <w:p w:rsidR="00BA569B" w:rsidRPr="00BF7713" w:rsidRDefault="00BA569B" w:rsidP="00BA56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BA569B" w:rsidRPr="00BF7713" w:rsidRDefault="00BA569B" w:rsidP="00BA56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9B" w:rsidRPr="00BF7713" w:rsidRDefault="00BA569B" w:rsidP="00BA56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BA569B" w:rsidRPr="00BF7713" w:rsidTr="00E33F3C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9B" w:rsidRPr="00BF7713" w:rsidRDefault="00BA569B" w:rsidP="00BA56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9B" w:rsidRPr="00BF7713" w:rsidRDefault="00BA569B" w:rsidP="00BA56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9B" w:rsidRPr="00BF7713" w:rsidRDefault="00BA569B" w:rsidP="00BA569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9B" w:rsidRPr="00BF7713" w:rsidRDefault="00BA569B" w:rsidP="00BA569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9B" w:rsidRPr="00BF7713" w:rsidRDefault="00BA569B" w:rsidP="00BA569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9B" w:rsidRPr="00BF7713" w:rsidRDefault="00BA569B" w:rsidP="00BA569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9B" w:rsidRPr="00BF7713" w:rsidRDefault="00BA569B" w:rsidP="00BA56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9B" w:rsidRPr="00BF7713" w:rsidRDefault="00BA569B" w:rsidP="00BA56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9B" w:rsidRPr="00BF7713" w:rsidRDefault="00BA569B" w:rsidP="00BA56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9B" w:rsidRPr="00BF7713" w:rsidRDefault="00BA569B" w:rsidP="00BA56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9B" w:rsidRPr="00BF7713" w:rsidRDefault="00BA569B" w:rsidP="00BA56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A569B" w:rsidRPr="00BF7713" w:rsidTr="00E33F3C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A569B" w:rsidRPr="00BF7713" w:rsidRDefault="00BA569B" w:rsidP="00BA56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A569B" w:rsidRPr="00BF7713" w:rsidRDefault="00BA569B" w:rsidP="00BA56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569B" w:rsidRPr="00BF7713" w:rsidRDefault="00BA569B" w:rsidP="00BA56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A569B" w:rsidRPr="00BF7713" w:rsidRDefault="00BA569B" w:rsidP="00BA56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569B" w:rsidRPr="00BF7713" w:rsidRDefault="00BA569B" w:rsidP="00BA56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A569B" w:rsidRPr="00BF7713" w:rsidRDefault="00BA569B" w:rsidP="00BA56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569B" w:rsidRPr="00BF7713" w:rsidRDefault="00BA569B" w:rsidP="00BA56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A569B" w:rsidRPr="00BF7713" w:rsidRDefault="00BA569B" w:rsidP="00BA56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A569B" w:rsidRPr="00BF7713" w:rsidRDefault="00BA569B" w:rsidP="00BA56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569B" w:rsidRPr="00BF7713" w:rsidRDefault="00BA569B" w:rsidP="00BA56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A569B" w:rsidRPr="00BF7713" w:rsidRDefault="00BA569B" w:rsidP="00BA56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569B" w:rsidRPr="00BF7713" w:rsidTr="00E33F3C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A569B" w:rsidRPr="00BF7713" w:rsidRDefault="00BA569B" w:rsidP="00BA56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A569B" w:rsidRPr="00BF7713" w:rsidRDefault="00BA569B" w:rsidP="00BA56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569B" w:rsidRPr="00BF7713" w:rsidRDefault="00BA569B" w:rsidP="00BA56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A569B" w:rsidRPr="00BF7713" w:rsidRDefault="00BA569B" w:rsidP="00BA56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569B" w:rsidRPr="00BF7713" w:rsidRDefault="00BA569B" w:rsidP="00BA56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A569B" w:rsidRPr="00BF7713" w:rsidRDefault="00BA569B" w:rsidP="00BA56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569B" w:rsidRPr="00BF7713" w:rsidRDefault="00BA569B" w:rsidP="00BA56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A569B" w:rsidRPr="00BF7713" w:rsidRDefault="00BA569B" w:rsidP="00BA56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A569B" w:rsidRPr="00BF7713" w:rsidRDefault="00BA569B" w:rsidP="00BA56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569B" w:rsidRPr="00BF7713" w:rsidRDefault="00BA569B" w:rsidP="00BA56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A569B" w:rsidRPr="00BF7713" w:rsidRDefault="00BA569B" w:rsidP="00BA56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569B" w:rsidRPr="00BF7713" w:rsidTr="00E33F3C">
        <w:trPr>
          <w:trHeight w:val="344"/>
        </w:trPr>
        <w:tc>
          <w:tcPr>
            <w:tcW w:w="3035" w:type="dxa"/>
            <w:gridSpan w:val="8"/>
            <w:vMerge w:val="restart"/>
            <w:shd w:val="clear" w:color="auto" w:fill="auto"/>
            <w:vAlign w:val="center"/>
          </w:tcPr>
          <w:p w:rsidR="00BA569B" w:rsidRPr="00BF7713" w:rsidRDefault="00BA569B" w:rsidP="00BA569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94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9B" w:rsidRPr="00BF7713" w:rsidRDefault="00BA569B" w:rsidP="00BA56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A569B" w:rsidRPr="00BF7713" w:rsidTr="00E33F3C">
        <w:trPr>
          <w:trHeight w:val="344"/>
        </w:trPr>
        <w:tc>
          <w:tcPr>
            <w:tcW w:w="303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9B" w:rsidRPr="00BF7713" w:rsidRDefault="00BA569B" w:rsidP="00BA56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9B" w:rsidRPr="00BF7713" w:rsidRDefault="00BA569B" w:rsidP="00BA56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569B" w:rsidRPr="00BF7713" w:rsidTr="00DD52BC">
        <w:trPr>
          <w:trHeight w:val="289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A569B" w:rsidRPr="00BF7713" w:rsidRDefault="00BA569B" w:rsidP="00BA56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569B" w:rsidRPr="00BF7713" w:rsidTr="00E33F3C">
        <w:trPr>
          <w:trHeight w:val="346"/>
        </w:trPr>
        <w:tc>
          <w:tcPr>
            <w:tcW w:w="516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9B" w:rsidRPr="002616FE" w:rsidRDefault="00BA569B" w:rsidP="00BA56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81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9B" w:rsidRPr="00BF0F38" w:rsidRDefault="00BA569B" w:rsidP="00BA569B">
            <w:pPr>
              <w:rPr>
                <w:rFonts w:ascii="Arial" w:hAnsi="Arial" w:cs="Arial"/>
                <w:sz w:val="14"/>
                <w:szCs w:val="14"/>
                <w:highlight w:val="yellow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24</w:t>
            </w:r>
            <w:r w:rsidRPr="00BF0F38">
              <w:rPr>
                <w:rFonts w:ascii="Arial" w:hAnsi="Arial" w:cs="Arial"/>
                <w:sz w:val="14"/>
                <w:szCs w:val="14"/>
              </w:rPr>
              <w:t>.</w:t>
            </w:r>
            <w:r w:rsidRPr="00BF0F38">
              <w:rPr>
                <w:rFonts w:ascii="Arial" w:hAnsi="Arial" w:cs="Arial"/>
                <w:sz w:val="14"/>
                <w:szCs w:val="14"/>
                <w:lang w:val="hy-AM"/>
              </w:rPr>
              <w:t>0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1</w:t>
            </w:r>
            <w:r w:rsidRPr="00BF0F38">
              <w:rPr>
                <w:rFonts w:ascii="Arial" w:hAnsi="Arial" w:cs="Arial"/>
                <w:sz w:val="14"/>
                <w:szCs w:val="14"/>
              </w:rPr>
              <w:t>.201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9</w:t>
            </w:r>
            <w:r w:rsidRPr="00BF0F38">
              <w:rPr>
                <w:rFonts w:ascii="Arial" w:hAnsi="Arial" w:cs="Arial"/>
                <w:sz w:val="14"/>
                <w:szCs w:val="14"/>
              </w:rPr>
              <w:t>թ.</w:t>
            </w:r>
          </w:p>
        </w:tc>
      </w:tr>
      <w:tr w:rsidR="00BA569B" w:rsidRPr="00BF7713" w:rsidTr="00E33F3C">
        <w:trPr>
          <w:trHeight w:val="92"/>
        </w:trPr>
        <w:tc>
          <w:tcPr>
            <w:tcW w:w="5162" w:type="dxa"/>
            <w:gridSpan w:val="17"/>
            <w:vMerge w:val="restart"/>
            <w:shd w:val="clear" w:color="auto" w:fill="auto"/>
            <w:vAlign w:val="center"/>
          </w:tcPr>
          <w:p w:rsidR="00BA569B" w:rsidRPr="00F50FBC" w:rsidRDefault="00BA569B" w:rsidP="00BA56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7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9B" w:rsidRPr="00BF7713" w:rsidRDefault="00BA569B" w:rsidP="00BA56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9B" w:rsidRPr="00BF7713" w:rsidRDefault="00BA569B" w:rsidP="00BA56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A569B" w:rsidRPr="00BF7713" w:rsidTr="00E33F3C">
        <w:trPr>
          <w:trHeight w:val="92"/>
        </w:trPr>
        <w:tc>
          <w:tcPr>
            <w:tcW w:w="5162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569B" w:rsidRPr="00F50FBC" w:rsidRDefault="00BA569B" w:rsidP="00BA56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9B" w:rsidRPr="00BF7713" w:rsidRDefault="00BA569B" w:rsidP="00BA56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9B" w:rsidRPr="00BF7713" w:rsidRDefault="00BA569B" w:rsidP="00BA56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BA569B" w:rsidRPr="00BF7713" w:rsidTr="00DD52BC">
        <w:trPr>
          <w:trHeight w:val="344"/>
        </w:trPr>
        <w:tc>
          <w:tcPr>
            <w:tcW w:w="10980" w:type="dxa"/>
            <w:gridSpan w:val="4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A569B" w:rsidRPr="002549CC" w:rsidRDefault="00BA569B" w:rsidP="00BA569B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BF0F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BF0F38">
              <w:rPr>
                <w:rFonts w:ascii="GHEA Grapalat" w:hAnsi="GHEA Grapalat"/>
                <w:b/>
                <w:sz w:val="14"/>
                <w:szCs w:val="14"/>
              </w:rPr>
              <w:t xml:space="preserve">   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</w:t>
            </w:r>
            <w:r w:rsidRPr="00BF0F38">
              <w:rPr>
                <w:rFonts w:ascii="Arial" w:hAnsi="Arial" w:cs="Arial"/>
                <w:sz w:val="14"/>
                <w:szCs w:val="14"/>
              </w:rPr>
              <w:t>.</w:t>
            </w:r>
            <w:r w:rsidRPr="00BF0F38">
              <w:rPr>
                <w:rFonts w:ascii="Arial" w:hAnsi="Arial" w:cs="Arial"/>
                <w:sz w:val="14"/>
                <w:szCs w:val="14"/>
                <w:lang w:val="hy-AM"/>
              </w:rPr>
              <w:t>0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1</w:t>
            </w:r>
            <w:r w:rsidRPr="00BF0F38">
              <w:rPr>
                <w:rFonts w:ascii="Arial" w:hAnsi="Arial" w:cs="Arial"/>
                <w:sz w:val="14"/>
                <w:szCs w:val="14"/>
              </w:rPr>
              <w:t>.201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9</w:t>
            </w:r>
            <w:r w:rsidRPr="00BF0F38">
              <w:rPr>
                <w:rFonts w:ascii="Arial" w:hAnsi="Arial" w:cs="Arial"/>
                <w:sz w:val="14"/>
                <w:szCs w:val="14"/>
              </w:rPr>
              <w:t>թ</w:t>
            </w:r>
            <w:r w:rsidRPr="00BF0F38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BA569B" w:rsidRPr="00BF7713" w:rsidTr="00E33F3C">
        <w:trPr>
          <w:trHeight w:val="344"/>
        </w:trPr>
        <w:tc>
          <w:tcPr>
            <w:tcW w:w="516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9B" w:rsidRPr="00BF7713" w:rsidRDefault="00BA569B" w:rsidP="00BA56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81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9B" w:rsidRPr="00BF0F38" w:rsidRDefault="00BA569B" w:rsidP="00BA569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24</w:t>
            </w:r>
            <w:r w:rsidRPr="00BF0F38">
              <w:rPr>
                <w:rFonts w:ascii="Arial" w:hAnsi="Arial" w:cs="Arial"/>
                <w:sz w:val="14"/>
                <w:szCs w:val="14"/>
              </w:rPr>
              <w:t>.</w:t>
            </w:r>
            <w:r w:rsidRPr="00BF0F38">
              <w:rPr>
                <w:rFonts w:ascii="Arial" w:hAnsi="Arial" w:cs="Arial"/>
                <w:sz w:val="14"/>
                <w:szCs w:val="14"/>
                <w:lang w:val="hy-AM"/>
              </w:rPr>
              <w:t>0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1</w:t>
            </w:r>
            <w:r w:rsidRPr="00BF0F38">
              <w:rPr>
                <w:rFonts w:ascii="Arial" w:hAnsi="Arial" w:cs="Arial"/>
                <w:sz w:val="14"/>
                <w:szCs w:val="14"/>
              </w:rPr>
              <w:t>.201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9</w:t>
            </w:r>
            <w:r w:rsidRPr="00BF0F38">
              <w:rPr>
                <w:rFonts w:ascii="Arial" w:hAnsi="Arial" w:cs="Arial"/>
                <w:sz w:val="14"/>
                <w:szCs w:val="14"/>
              </w:rPr>
              <w:t>թ.</w:t>
            </w:r>
          </w:p>
        </w:tc>
      </w:tr>
      <w:tr w:rsidR="00BA569B" w:rsidRPr="00BF7713" w:rsidTr="00E33F3C">
        <w:trPr>
          <w:trHeight w:val="344"/>
        </w:trPr>
        <w:tc>
          <w:tcPr>
            <w:tcW w:w="516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9B" w:rsidRDefault="00BA569B" w:rsidP="00BA56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81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9B" w:rsidRPr="00BF0F38" w:rsidRDefault="00BA569B" w:rsidP="00BA569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25</w:t>
            </w:r>
            <w:r w:rsidRPr="00BF0F38">
              <w:rPr>
                <w:rFonts w:ascii="Arial" w:hAnsi="Arial" w:cs="Arial"/>
                <w:sz w:val="14"/>
                <w:szCs w:val="14"/>
              </w:rPr>
              <w:t>.</w:t>
            </w:r>
            <w:r w:rsidRPr="00BF0F38">
              <w:rPr>
                <w:rFonts w:ascii="Arial" w:hAnsi="Arial" w:cs="Arial"/>
                <w:sz w:val="14"/>
                <w:szCs w:val="14"/>
                <w:lang w:val="hy-AM"/>
              </w:rPr>
              <w:t>0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1</w:t>
            </w:r>
            <w:r w:rsidRPr="00BF0F38">
              <w:rPr>
                <w:rFonts w:ascii="Arial" w:hAnsi="Arial" w:cs="Arial"/>
                <w:sz w:val="14"/>
                <w:szCs w:val="14"/>
              </w:rPr>
              <w:t>.201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9</w:t>
            </w:r>
            <w:r w:rsidRPr="00BF0F38">
              <w:rPr>
                <w:rFonts w:ascii="Arial" w:hAnsi="Arial" w:cs="Arial"/>
                <w:sz w:val="14"/>
                <w:szCs w:val="14"/>
              </w:rPr>
              <w:t>թ.</w:t>
            </w:r>
          </w:p>
        </w:tc>
      </w:tr>
      <w:tr w:rsidR="00BA569B" w:rsidRPr="00BF7713" w:rsidTr="00DD52BC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BA569B" w:rsidRPr="00BF7713" w:rsidRDefault="00BA569B" w:rsidP="00BA56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569B" w:rsidRPr="00BF7713" w:rsidTr="00DD52BC">
        <w:tc>
          <w:tcPr>
            <w:tcW w:w="818" w:type="dxa"/>
            <w:vMerge w:val="restart"/>
            <w:shd w:val="clear" w:color="auto" w:fill="auto"/>
            <w:vAlign w:val="center"/>
          </w:tcPr>
          <w:p w:rsidR="00BA569B" w:rsidRPr="00BF7713" w:rsidRDefault="00BA569B" w:rsidP="00BA56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BA569B" w:rsidRPr="00BF7713" w:rsidRDefault="00BA569B" w:rsidP="00BA56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6"/>
            <w:shd w:val="clear" w:color="auto" w:fill="auto"/>
            <w:vAlign w:val="center"/>
          </w:tcPr>
          <w:p w:rsidR="00BA569B" w:rsidRPr="00BF7713" w:rsidRDefault="00BA569B" w:rsidP="00BA56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BA569B" w:rsidRPr="00BF7713" w:rsidTr="00DD52BC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BA569B" w:rsidRPr="00BF7713" w:rsidRDefault="00BA569B" w:rsidP="00BA56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A569B" w:rsidRPr="00BF7713" w:rsidRDefault="00BA569B" w:rsidP="00BA56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5"/>
            <w:vMerge w:val="restart"/>
            <w:shd w:val="clear" w:color="auto" w:fill="auto"/>
            <w:vAlign w:val="center"/>
          </w:tcPr>
          <w:p w:rsidR="00BA569B" w:rsidRPr="00BF7713" w:rsidRDefault="00BA569B" w:rsidP="00BA56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BA569B" w:rsidRPr="00BF7713" w:rsidRDefault="00BA569B" w:rsidP="00BA56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BA569B" w:rsidRPr="00BF7713" w:rsidRDefault="00BA569B" w:rsidP="00BA56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BA569B" w:rsidRPr="00BF7713" w:rsidRDefault="00BA569B" w:rsidP="00BA56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A569B" w:rsidRPr="00BF7713" w:rsidRDefault="00BA569B" w:rsidP="00BA56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A569B" w:rsidRPr="00BF7713" w:rsidTr="00DD52BC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BA569B" w:rsidRPr="00BF7713" w:rsidRDefault="00BA569B" w:rsidP="00BA56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A569B" w:rsidRPr="00BF7713" w:rsidRDefault="00BA569B" w:rsidP="00BA56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5"/>
            <w:vMerge/>
            <w:shd w:val="clear" w:color="auto" w:fill="auto"/>
            <w:vAlign w:val="center"/>
          </w:tcPr>
          <w:p w:rsidR="00BA569B" w:rsidRPr="00BF7713" w:rsidRDefault="00BA569B" w:rsidP="00BA56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BA569B" w:rsidRPr="00BF7713" w:rsidRDefault="00BA569B" w:rsidP="00BA56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BA569B" w:rsidRPr="00BF7713" w:rsidRDefault="00BA569B" w:rsidP="00BA56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BA569B" w:rsidRPr="00BF7713" w:rsidRDefault="00BA569B" w:rsidP="00BA56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A569B" w:rsidRPr="00BF7713" w:rsidRDefault="00BA569B" w:rsidP="00BA56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A569B" w:rsidRPr="00BF7713" w:rsidTr="00DD52BC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9B" w:rsidRPr="00BF7713" w:rsidRDefault="00BA569B" w:rsidP="00BA56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9B" w:rsidRPr="00BF7713" w:rsidRDefault="00BA569B" w:rsidP="00BA56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9B" w:rsidRPr="00BF7713" w:rsidRDefault="00BA569B" w:rsidP="00BA56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9B" w:rsidRPr="00BF7713" w:rsidRDefault="00BA569B" w:rsidP="00BA56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9B" w:rsidRPr="00BF7713" w:rsidRDefault="00BA569B" w:rsidP="00BA56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9B" w:rsidRPr="00BF7713" w:rsidRDefault="00BA569B" w:rsidP="00BA56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9B" w:rsidRPr="00BF7713" w:rsidRDefault="00BA569B" w:rsidP="00BA56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9B" w:rsidRPr="00BF7713" w:rsidRDefault="00BA569B" w:rsidP="00BA56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A569B" w:rsidRPr="00BF7713" w:rsidTr="00DD52BC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BA569B" w:rsidRPr="00BF7713" w:rsidRDefault="00BA569B" w:rsidP="00BA56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BA569B" w:rsidRPr="00BF0F38" w:rsidRDefault="00BA569B" w:rsidP="00BA569B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BF0F38">
              <w:rPr>
                <w:rFonts w:ascii="Arial" w:hAnsi="Arial" w:cs="Arial"/>
                <w:sz w:val="14"/>
                <w:szCs w:val="14"/>
                <w:lang w:val="hy-AM"/>
              </w:rPr>
              <w:t>&lt;&lt;Գարիկ Ղարաքեշիշյան&gt;&gt;ՍՊԸ</w:t>
            </w:r>
          </w:p>
        </w:tc>
        <w:tc>
          <w:tcPr>
            <w:tcW w:w="1859" w:type="dxa"/>
            <w:gridSpan w:val="5"/>
            <w:shd w:val="clear" w:color="auto" w:fill="auto"/>
            <w:vAlign w:val="center"/>
          </w:tcPr>
          <w:p w:rsidR="00BA569B" w:rsidRPr="00BF0F38" w:rsidRDefault="00BA569B" w:rsidP="00BA569B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t>ՀՀ-ԼՄՍՄՄՀՈԱԿ-ՄԱԱՊՁԲ-19</w:t>
            </w:r>
            <w:r w:rsidRPr="00BF0F38">
              <w:rPr>
                <w:rFonts w:ascii="Arial" w:hAnsi="Arial" w:cs="Arial"/>
                <w:sz w:val="14"/>
                <w:szCs w:val="14"/>
                <w:lang w:val="es-ES"/>
              </w:rPr>
              <w:t>/3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A569B" w:rsidRPr="00BF0F38" w:rsidRDefault="00BA569B" w:rsidP="00BA569B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25</w:t>
            </w:r>
            <w:r w:rsidRPr="00BF0F38">
              <w:rPr>
                <w:rFonts w:ascii="Arial" w:hAnsi="Arial" w:cs="Arial"/>
                <w:sz w:val="14"/>
                <w:szCs w:val="14"/>
              </w:rPr>
              <w:t>.</w:t>
            </w:r>
            <w:r w:rsidRPr="00BF0F38">
              <w:rPr>
                <w:rFonts w:ascii="Arial" w:hAnsi="Arial" w:cs="Arial"/>
                <w:sz w:val="14"/>
                <w:szCs w:val="14"/>
                <w:lang w:val="hy-AM"/>
              </w:rPr>
              <w:t>0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1</w:t>
            </w:r>
            <w:r w:rsidRPr="00BF0F38">
              <w:rPr>
                <w:rFonts w:ascii="Arial" w:hAnsi="Arial" w:cs="Arial"/>
                <w:sz w:val="14"/>
                <w:szCs w:val="14"/>
              </w:rPr>
              <w:t>.201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9</w:t>
            </w:r>
            <w:r w:rsidRPr="00BF0F38">
              <w:rPr>
                <w:rFonts w:ascii="Arial" w:hAnsi="Arial" w:cs="Arial"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BA569B" w:rsidRPr="00BF0F38" w:rsidRDefault="00BA569B" w:rsidP="00BA569B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F38">
              <w:rPr>
                <w:rFonts w:ascii="Arial" w:hAnsi="Arial" w:cs="Arial"/>
                <w:sz w:val="14"/>
                <w:szCs w:val="14"/>
                <w:lang w:val="hy-AM"/>
              </w:rPr>
              <w:t>15</w:t>
            </w:r>
            <w:r w:rsidRPr="00BF0F38">
              <w:rPr>
                <w:rFonts w:ascii="Arial" w:hAnsi="Arial" w:cs="Arial"/>
                <w:sz w:val="14"/>
                <w:szCs w:val="14"/>
              </w:rPr>
              <w:t>.1</w:t>
            </w:r>
            <w:r w:rsidRPr="00BF0F38">
              <w:rPr>
                <w:rFonts w:ascii="Arial" w:hAnsi="Arial" w:cs="Arial"/>
                <w:sz w:val="14"/>
                <w:szCs w:val="14"/>
                <w:lang w:val="hy-AM"/>
              </w:rPr>
              <w:t>2</w:t>
            </w:r>
            <w:r w:rsidRPr="00BF0F38">
              <w:rPr>
                <w:rFonts w:ascii="Arial" w:hAnsi="Arial" w:cs="Arial"/>
                <w:sz w:val="14"/>
                <w:szCs w:val="14"/>
              </w:rPr>
              <w:t>.201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9</w:t>
            </w:r>
            <w:r w:rsidRPr="00BF0F38">
              <w:rPr>
                <w:rFonts w:ascii="Arial" w:hAnsi="Arial" w:cs="Arial"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A569B" w:rsidRPr="009C2897" w:rsidRDefault="00BA569B" w:rsidP="00BA569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C2897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A569B" w:rsidRPr="00BA569B" w:rsidRDefault="00BA569B" w:rsidP="00BA569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119300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BA569B" w:rsidRPr="00BA569B" w:rsidRDefault="00BA569B" w:rsidP="00BA569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119300</w:t>
            </w:r>
            <w:bookmarkStart w:id="0" w:name="_GoBack"/>
            <w:bookmarkEnd w:id="0"/>
          </w:p>
        </w:tc>
      </w:tr>
      <w:tr w:rsidR="00BA569B" w:rsidRPr="00BF7713" w:rsidTr="00DD52BC">
        <w:trPr>
          <w:trHeight w:val="150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BA569B" w:rsidRPr="00BF7713" w:rsidRDefault="00BA569B" w:rsidP="00BA56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A569B" w:rsidRPr="00BF7713" w:rsidTr="00DD52BC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9B" w:rsidRPr="00BF7713" w:rsidRDefault="00BA569B" w:rsidP="00BA56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9B" w:rsidRPr="00BF7713" w:rsidRDefault="00BA569B" w:rsidP="00BA56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9B" w:rsidRPr="00BF7713" w:rsidRDefault="00BA569B" w:rsidP="00BA56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9B" w:rsidRPr="00BF7713" w:rsidRDefault="00BA569B" w:rsidP="00BA56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9B" w:rsidRPr="00BF7713" w:rsidRDefault="00BA569B" w:rsidP="00BA56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9B" w:rsidRPr="00BF7713" w:rsidRDefault="00BA569B" w:rsidP="00BA56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A569B" w:rsidRPr="00E32E38" w:rsidTr="00DD52BC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9B" w:rsidRPr="00BF7713" w:rsidRDefault="00BA569B" w:rsidP="00BA56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9B" w:rsidRPr="00BF0F38" w:rsidRDefault="00BA569B" w:rsidP="00BA569B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BF0F38">
              <w:rPr>
                <w:rFonts w:ascii="Arial" w:hAnsi="Arial" w:cs="Arial"/>
                <w:sz w:val="14"/>
                <w:szCs w:val="14"/>
                <w:lang w:val="hy-AM"/>
              </w:rPr>
              <w:t>&lt;&lt;Գարիկ Ղարաքեշիշյան&gt;&gt;ՍՊԸ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9B" w:rsidRPr="00C576ED" w:rsidRDefault="00BA569B" w:rsidP="00BA569B">
            <w:pPr>
              <w:rPr>
                <w:rFonts w:ascii="GHEA Grapalat" w:hAnsi="GHEA Grapalat"/>
                <w:sz w:val="14"/>
                <w:szCs w:val="14"/>
                <w:lang w:val="nb-NO"/>
              </w:rPr>
            </w:pPr>
            <w:r w:rsidRPr="00C576ED">
              <w:rPr>
                <w:rFonts w:ascii="GHEA Grapalat" w:hAnsi="GHEA Grapalat"/>
                <w:sz w:val="14"/>
                <w:szCs w:val="14"/>
                <w:lang w:val="hy-AM"/>
              </w:rPr>
              <w:t>ք. Ստեփանավան, Դուրյան 27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9B" w:rsidRPr="00C576ED" w:rsidRDefault="00BA569B" w:rsidP="00BA56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9B" w:rsidRPr="00C576ED" w:rsidRDefault="00BA569B" w:rsidP="00BA569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576ED">
              <w:rPr>
                <w:rFonts w:ascii="GHEA Grapalat" w:hAnsi="GHEA Grapalat"/>
                <w:sz w:val="16"/>
                <w:szCs w:val="16"/>
                <w:lang w:val="hy-AM"/>
              </w:rPr>
              <w:t>247140004711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9B" w:rsidRPr="00C576ED" w:rsidRDefault="00BA569B" w:rsidP="00BA569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576ED">
              <w:rPr>
                <w:rFonts w:ascii="GHEA Grapalat" w:hAnsi="GHEA Grapalat"/>
                <w:sz w:val="16"/>
                <w:szCs w:val="16"/>
              </w:rPr>
              <w:t>06400243</w:t>
            </w:r>
          </w:p>
          <w:p w:rsidR="00BA569B" w:rsidRPr="00C576ED" w:rsidRDefault="00BA569B" w:rsidP="00BA569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BA569B" w:rsidRPr="00E32E38" w:rsidTr="00DD52BC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BA569B" w:rsidRPr="00E32E38" w:rsidRDefault="00BA569B" w:rsidP="00BA56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A569B" w:rsidRPr="00BF7713" w:rsidTr="00DD52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9B" w:rsidRPr="00BF7713" w:rsidRDefault="00BA569B" w:rsidP="00BA569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9B" w:rsidRPr="00BF7713" w:rsidRDefault="00BA569B" w:rsidP="00BA569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A569B" w:rsidRPr="00BF7713" w:rsidTr="00DD52BC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BA569B" w:rsidRPr="00BF7713" w:rsidRDefault="00BA569B" w:rsidP="00BA56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569B" w:rsidRPr="00BF7713" w:rsidTr="00DD52BC">
        <w:trPr>
          <w:trHeight w:val="475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A569B" w:rsidRPr="00BF7713" w:rsidRDefault="00BA569B" w:rsidP="00BA56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BA569B" w:rsidRPr="00BF7713" w:rsidRDefault="00BA569B" w:rsidP="00BA56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A569B" w:rsidRPr="00BF7713" w:rsidTr="00DD52BC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BA569B" w:rsidRDefault="00BA569B" w:rsidP="00BA56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A569B" w:rsidRPr="00BF7713" w:rsidRDefault="00BA569B" w:rsidP="00BA56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569B" w:rsidRPr="00BF7713" w:rsidTr="00DD52BC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9B" w:rsidRPr="00BF7713" w:rsidRDefault="00BA569B" w:rsidP="00BA569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9B" w:rsidRPr="00BF7713" w:rsidRDefault="00BA569B" w:rsidP="00BA56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A569B" w:rsidRPr="00BF7713" w:rsidTr="00DD52BC">
        <w:trPr>
          <w:trHeight w:val="288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A569B" w:rsidRPr="00BF7713" w:rsidRDefault="00BA569B" w:rsidP="00BA56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569B" w:rsidRPr="00BF7713" w:rsidTr="00DD52BC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9B" w:rsidRPr="00BF7713" w:rsidRDefault="00BA569B" w:rsidP="00BA569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9B" w:rsidRPr="00BF7713" w:rsidRDefault="00BA569B" w:rsidP="00BA56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A569B" w:rsidRPr="00BF7713" w:rsidTr="00DD52BC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BA569B" w:rsidRPr="00BF7713" w:rsidRDefault="00BA569B" w:rsidP="00BA56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569B" w:rsidRPr="00BF7713" w:rsidTr="00DD52BC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9B" w:rsidRPr="00BF7713" w:rsidRDefault="00BA569B" w:rsidP="00BA569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9B" w:rsidRPr="00BF7713" w:rsidRDefault="00BA569B" w:rsidP="00BA56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A569B" w:rsidRPr="00BF7713" w:rsidTr="00DD52BC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BA569B" w:rsidRPr="00BF7713" w:rsidRDefault="00BA569B" w:rsidP="00BA56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569B" w:rsidRPr="00BF7713" w:rsidTr="00DD52BC">
        <w:trPr>
          <w:trHeight w:val="227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BA569B" w:rsidRPr="00BF7713" w:rsidRDefault="00BA569B" w:rsidP="00BA56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A569B" w:rsidRPr="00BF7713" w:rsidTr="00E33F3C">
        <w:trPr>
          <w:trHeight w:val="47"/>
        </w:trPr>
        <w:tc>
          <w:tcPr>
            <w:tcW w:w="37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9B" w:rsidRPr="00BF7713" w:rsidRDefault="00BA569B" w:rsidP="00BA56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3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9B" w:rsidRPr="00BF7713" w:rsidRDefault="00BA569B" w:rsidP="00BA56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9B" w:rsidRPr="00BF7713" w:rsidRDefault="00BA569B" w:rsidP="00BA56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A569B" w:rsidRPr="00BF7713" w:rsidTr="00E33F3C">
        <w:trPr>
          <w:trHeight w:val="47"/>
        </w:trPr>
        <w:tc>
          <w:tcPr>
            <w:tcW w:w="3744" w:type="dxa"/>
            <w:gridSpan w:val="10"/>
            <w:shd w:val="clear" w:color="auto" w:fill="auto"/>
            <w:vAlign w:val="center"/>
          </w:tcPr>
          <w:p w:rsidR="00BA569B" w:rsidRPr="00191DA8" w:rsidRDefault="00BA569B" w:rsidP="00BA569B">
            <w:pPr>
              <w:tabs>
                <w:tab w:val="left" w:pos="1248"/>
              </w:tabs>
              <w:rPr>
                <w:rFonts w:ascii="Arial" w:hAnsi="Arial" w:cs="Arial"/>
                <w:bCs/>
                <w:sz w:val="14"/>
                <w:szCs w:val="14"/>
                <w:lang w:val="hy-AM"/>
              </w:rPr>
            </w:pPr>
            <w:r w:rsidRPr="00191DA8">
              <w:rPr>
                <w:rFonts w:ascii="Arial" w:hAnsi="Arial" w:cs="Arial"/>
                <w:bCs/>
                <w:sz w:val="14"/>
                <w:szCs w:val="14"/>
              </w:rPr>
              <w:t xml:space="preserve">                 </w:t>
            </w:r>
            <w:r w:rsidRPr="00191DA8">
              <w:rPr>
                <w:rFonts w:ascii="Arial" w:hAnsi="Arial" w:cs="Arial"/>
                <w:bCs/>
                <w:sz w:val="14"/>
                <w:szCs w:val="14"/>
                <w:lang w:val="hy-AM"/>
              </w:rPr>
              <w:t>Մարիամ Մայիլյան</w:t>
            </w:r>
          </w:p>
        </w:tc>
        <w:tc>
          <w:tcPr>
            <w:tcW w:w="3352" w:type="dxa"/>
            <w:gridSpan w:val="15"/>
            <w:shd w:val="clear" w:color="auto" w:fill="auto"/>
            <w:vAlign w:val="center"/>
          </w:tcPr>
          <w:p w:rsidR="00BA569B" w:rsidRPr="00191DA8" w:rsidRDefault="00BA569B" w:rsidP="00BA569B">
            <w:pPr>
              <w:tabs>
                <w:tab w:val="left" w:pos="1248"/>
              </w:tabs>
              <w:rPr>
                <w:rFonts w:ascii="Arial" w:hAnsi="Arial" w:cs="Arial"/>
                <w:bCs/>
                <w:sz w:val="14"/>
                <w:szCs w:val="14"/>
                <w:lang w:val="hy-AM"/>
              </w:rPr>
            </w:pPr>
            <w:r w:rsidRPr="00191DA8">
              <w:rPr>
                <w:rFonts w:ascii="Arial" w:hAnsi="Arial" w:cs="Arial"/>
                <w:bCs/>
                <w:sz w:val="14"/>
                <w:szCs w:val="14"/>
                <w:lang w:val="hy-AM"/>
              </w:rPr>
              <w:t>099304075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BA569B" w:rsidRPr="00191DA8" w:rsidRDefault="00BA569B" w:rsidP="00BA569B">
            <w:pPr>
              <w:tabs>
                <w:tab w:val="left" w:pos="1248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191DA8">
              <w:rPr>
                <w:rFonts w:ascii="Arial" w:hAnsi="Arial" w:cs="Arial"/>
                <w:bCs/>
                <w:sz w:val="14"/>
                <w:szCs w:val="14"/>
              </w:rPr>
              <w:t xml:space="preserve">                    mmayilyan1958@mail.ru</w:t>
            </w:r>
          </w:p>
        </w:tc>
      </w:tr>
    </w:tbl>
    <w:p w:rsidR="00C27728" w:rsidRDefault="00C27728" w:rsidP="00C27728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C27728" w:rsidRDefault="00C27728" w:rsidP="00C27728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DD52BC" w:rsidRDefault="00DD52BC" w:rsidP="00C27728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121680">
        <w:rPr>
          <w:rFonts w:ascii="GHEA Grapalat" w:hAnsi="GHEA Grapalat"/>
          <w:sz w:val="20"/>
          <w:lang w:val="af-ZA"/>
        </w:rPr>
        <w:t xml:space="preserve"> </w:t>
      </w:r>
      <w:r w:rsidR="00557C22" w:rsidRPr="00557C22">
        <w:rPr>
          <w:rFonts w:ascii="GHEA Grapalat" w:hAnsi="GHEA Grapalat"/>
          <w:sz w:val="20"/>
          <w:lang w:val="hy-AM"/>
        </w:rPr>
        <w:t xml:space="preserve">ՀՀ Լոռու մարզի </w:t>
      </w:r>
      <w:r w:rsidR="00557C22" w:rsidRPr="00557C22">
        <w:rPr>
          <w:rFonts w:ascii="GHEA Grapalat" w:hAnsi="GHEA Grapalat"/>
          <w:sz w:val="20"/>
          <w:lang w:val="af-ZA"/>
        </w:rPr>
        <w:t xml:space="preserve">Ստեփանավանի </w:t>
      </w:r>
      <w:r w:rsidR="00557C22" w:rsidRPr="00557C22">
        <w:rPr>
          <w:rFonts w:ascii="GHEA Grapalat" w:hAnsi="GHEA Grapalat"/>
          <w:sz w:val="20"/>
          <w:lang w:val="hy-AM"/>
        </w:rPr>
        <w:t>մանկապատանեկան մարզադպրոց ՀՈԱԿ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915"/>
      </w:tblGrid>
      <w:tr w:rsidR="00DD52BC" w:rsidRPr="00BA569B" w:rsidTr="002D3722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DD52BC" w:rsidRDefault="00DD52BC" w:rsidP="002D3722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DD52BC" w:rsidRPr="00BA5C97" w:rsidRDefault="00DD52BC" w:rsidP="00DD52BC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2C5FB5" w:rsidRPr="00557C22" w:rsidRDefault="002C5FB5">
      <w:pPr>
        <w:rPr>
          <w:lang w:val="af-ZA"/>
        </w:rPr>
      </w:pPr>
    </w:p>
    <w:sectPr w:rsidR="002C5FB5" w:rsidRPr="00557C22" w:rsidSect="002C5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AF1" w:rsidRDefault="00246AF1" w:rsidP="00DD52BC">
      <w:r>
        <w:separator/>
      </w:r>
    </w:p>
  </w:endnote>
  <w:endnote w:type="continuationSeparator" w:id="0">
    <w:p w:rsidR="00246AF1" w:rsidRDefault="00246AF1" w:rsidP="00DD5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AF1" w:rsidRDefault="00246AF1" w:rsidP="00DD52BC">
      <w:r>
        <w:separator/>
      </w:r>
    </w:p>
  </w:footnote>
  <w:footnote w:type="continuationSeparator" w:id="0">
    <w:p w:rsidR="00246AF1" w:rsidRDefault="00246AF1" w:rsidP="00DD52BC">
      <w:r>
        <w:continuationSeparator/>
      </w:r>
    </w:p>
  </w:footnote>
  <w:footnote w:id="1">
    <w:p w:rsidR="00DD52BC" w:rsidRPr="00541A77" w:rsidRDefault="00DD52BC" w:rsidP="00DD52BC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DD52BC" w:rsidRPr="002D0BF6" w:rsidRDefault="00DD52BC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D52BC" w:rsidRPr="002D0BF6" w:rsidRDefault="00DD52BC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D52BC" w:rsidRPr="00EB00B9" w:rsidRDefault="00DD52BC" w:rsidP="00DD52BC">
      <w:pPr>
        <w:pStyle w:val="a7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9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D52BC" w:rsidRPr="002D0BF6" w:rsidRDefault="00DD52BC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D52BC" w:rsidRPr="002D0BF6" w:rsidRDefault="00DD52BC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D52BC" w:rsidRPr="002D0BF6" w:rsidRDefault="00DD52BC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D52BC" w:rsidRPr="002D0BF6" w:rsidRDefault="00DD52BC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D52BC" w:rsidRPr="00C868EC" w:rsidRDefault="00DD52BC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A569B" w:rsidRPr="00871366" w:rsidRDefault="00BA569B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A569B" w:rsidRPr="002D0BF6" w:rsidRDefault="00BA569B" w:rsidP="00DD52BC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52BC"/>
    <w:rsid w:val="00033D52"/>
    <w:rsid w:val="00080F36"/>
    <w:rsid w:val="000E73A2"/>
    <w:rsid w:val="000F1695"/>
    <w:rsid w:val="001061D0"/>
    <w:rsid w:val="00121680"/>
    <w:rsid w:val="00190BD4"/>
    <w:rsid w:val="00191DA8"/>
    <w:rsid w:val="00192E5A"/>
    <w:rsid w:val="001B0370"/>
    <w:rsid w:val="001B4E44"/>
    <w:rsid w:val="001C23AF"/>
    <w:rsid w:val="001C7756"/>
    <w:rsid w:val="001E1650"/>
    <w:rsid w:val="00215330"/>
    <w:rsid w:val="00234A11"/>
    <w:rsid w:val="00246AF1"/>
    <w:rsid w:val="00251EDD"/>
    <w:rsid w:val="002549CC"/>
    <w:rsid w:val="0029749F"/>
    <w:rsid w:val="002C5FB5"/>
    <w:rsid w:val="00330566"/>
    <w:rsid w:val="003524FE"/>
    <w:rsid w:val="003809D8"/>
    <w:rsid w:val="00387469"/>
    <w:rsid w:val="003F4975"/>
    <w:rsid w:val="00406E7B"/>
    <w:rsid w:val="00412930"/>
    <w:rsid w:val="00430C3C"/>
    <w:rsid w:val="00476A99"/>
    <w:rsid w:val="00493903"/>
    <w:rsid w:val="00493B31"/>
    <w:rsid w:val="004E5B8C"/>
    <w:rsid w:val="004F3705"/>
    <w:rsid w:val="00557C22"/>
    <w:rsid w:val="00590A3B"/>
    <w:rsid w:val="005A202C"/>
    <w:rsid w:val="005E532F"/>
    <w:rsid w:val="005F5AE4"/>
    <w:rsid w:val="00660F0D"/>
    <w:rsid w:val="006759B8"/>
    <w:rsid w:val="00690FB2"/>
    <w:rsid w:val="006A79AB"/>
    <w:rsid w:val="006C29F1"/>
    <w:rsid w:val="006C4173"/>
    <w:rsid w:val="00703320"/>
    <w:rsid w:val="00721F17"/>
    <w:rsid w:val="007668B3"/>
    <w:rsid w:val="00777A4F"/>
    <w:rsid w:val="00791CCD"/>
    <w:rsid w:val="007B5F70"/>
    <w:rsid w:val="00803279"/>
    <w:rsid w:val="00816DF3"/>
    <w:rsid w:val="0085616A"/>
    <w:rsid w:val="008716CE"/>
    <w:rsid w:val="008905F7"/>
    <w:rsid w:val="008A06EC"/>
    <w:rsid w:val="008B1CDB"/>
    <w:rsid w:val="008B6B0E"/>
    <w:rsid w:val="008C6E2D"/>
    <w:rsid w:val="008E409D"/>
    <w:rsid w:val="008E6178"/>
    <w:rsid w:val="008F7208"/>
    <w:rsid w:val="009107F6"/>
    <w:rsid w:val="00997091"/>
    <w:rsid w:val="009A218D"/>
    <w:rsid w:val="009C2897"/>
    <w:rsid w:val="009E0673"/>
    <w:rsid w:val="00A258DE"/>
    <w:rsid w:val="00A4647B"/>
    <w:rsid w:val="00A502E1"/>
    <w:rsid w:val="00A659B7"/>
    <w:rsid w:val="00AF1D18"/>
    <w:rsid w:val="00B073E7"/>
    <w:rsid w:val="00B411AD"/>
    <w:rsid w:val="00B452CE"/>
    <w:rsid w:val="00B5379A"/>
    <w:rsid w:val="00B60ABE"/>
    <w:rsid w:val="00B63967"/>
    <w:rsid w:val="00B763DC"/>
    <w:rsid w:val="00B93C9B"/>
    <w:rsid w:val="00BA569B"/>
    <w:rsid w:val="00BF0F38"/>
    <w:rsid w:val="00C11A0C"/>
    <w:rsid w:val="00C27728"/>
    <w:rsid w:val="00C571CB"/>
    <w:rsid w:val="00C576ED"/>
    <w:rsid w:val="00C94460"/>
    <w:rsid w:val="00CE19E6"/>
    <w:rsid w:val="00D559F7"/>
    <w:rsid w:val="00D762C0"/>
    <w:rsid w:val="00DC3436"/>
    <w:rsid w:val="00DD4909"/>
    <w:rsid w:val="00DD52BC"/>
    <w:rsid w:val="00E02E5C"/>
    <w:rsid w:val="00E32E38"/>
    <w:rsid w:val="00E33F3C"/>
    <w:rsid w:val="00E37492"/>
    <w:rsid w:val="00E75199"/>
    <w:rsid w:val="00E931A3"/>
    <w:rsid w:val="00EB0FC1"/>
    <w:rsid w:val="00F0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E6E32-B99D-4DE0-AA59-1A0E1590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2B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52B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DD52B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,Char"/>
    <w:basedOn w:val="a"/>
    <w:link w:val="a6"/>
    <w:rsid w:val="00DD52BC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,Char Знак"/>
    <w:basedOn w:val="a0"/>
    <w:link w:val="a5"/>
    <w:rsid w:val="00DD52B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7">
    <w:name w:val="footnote text"/>
    <w:basedOn w:val="a"/>
    <w:link w:val="a8"/>
    <w:semiHidden/>
    <w:rsid w:val="00DD52BC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DD52B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9">
    <w:name w:val="footnote reference"/>
    <w:rsid w:val="00DD52BC"/>
    <w:rPr>
      <w:vertAlign w:val="superscript"/>
    </w:rPr>
  </w:style>
  <w:style w:type="paragraph" w:styleId="aa">
    <w:name w:val="Normal (Web)"/>
    <w:basedOn w:val="a"/>
    <w:rsid w:val="00DD52B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b">
    <w:name w:val="Strong"/>
    <w:qFormat/>
    <w:rsid w:val="00DD52BC"/>
    <w:rPr>
      <w:b/>
      <w:bCs/>
    </w:rPr>
  </w:style>
  <w:style w:type="paragraph" w:customStyle="1" w:styleId="Normal1">
    <w:name w:val="Normal+1"/>
    <w:basedOn w:val="a"/>
    <w:next w:val="a"/>
    <w:rsid w:val="004E5B8C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  <w:style w:type="paragraph" w:styleId="2">
    <w:name w:val="Body Text 2"/>
    <w:basedOn w:val="a"/>
    <w:link w:val="20"/>
    <w:rsid w:val="004E5B8C"/>
    <w:pPr>
      <w:tabs>
        <w:tab w:val="left" w:pos="720"/>
      </w:tabs>
      <w:spacing w:line="360" w:lineRule="auto"/>
    </w:pPr>
    <w:rPr>
      <w:rFonts w:ascii="Arial LatArm" w:hAnsi="Arial LatArm"/>
      <w:sz w:val="20"/>
      <w:lang w:eastAsia="en-US"/>
    </w:rPr>
  </w:style>
  <w:style w:type="character" w:customStyle="1" w:styleId="20">
    <w:name w:val="Основной текст 2 Знак"/>
    <w:basedOn w:val="a0"/>
    <w:link w:val="2"/>
    <w:rsid w:val="004E5B8C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1">
    <w:name w:val="Body Text Indent 2"/>
    <w:basedOn w:val="a"/>
    <w:link w:val="22"/>
    <w:rsid w:val="004E5B8C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2">
    <w:name w:val="Основной текст с отступом 2 Знак"/>
    <w:basedOn w:val="a0"/>
    <w:link w:val="21"/>
    <w:rsid w:val="004E5B8C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1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Пользователь Windows</cp:lastModifiedBy>
  <cp:revision>101</cp:revision>
  <dcterms:created xsi:type="dcterms:W3CDTF">2017-07-21T05:43:00Z</dcterms:created>
  <dcterms:modified xsi:type="dcterms:W3CDTF">2019-01-19T17:00:00Z</dcterms:modified>
</cp:coreProperties>
</file>